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C8B5F" w14:textId="36408EA6" w:rsidR="00EC178F" w:rsidRPr="00501DF7" w:rsidRDefault="005A3470" w:rsidP="00EC178F">
      <w:pPr>
        <w:pStyle w:val="Antrat1"/>
        <w:spacing w:before="0" w:after="0" w:line="240" w:lineRule="auto"/>
        <w:jc w:val="righ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bookmarkStart w:id="0" w:name="_Hlk188254269"/>
      <w:bookmarkStart w:id="1" w:name="_Toc168925892"/>
      <w:r w:rsidRPr="00501DF7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Specialiųjų pirkimo sąlygų </w:t>
      </w:r>
      <w:bookmarkEnd w:id="0"/>
      <w:r w:rsidR="00C15944" w:rsidRPr="00501DF7">
        <w:rPr>
          <w:rFonts w:ascii="Times New Roman" w:hAnsi="Times New Roman" w:cs="Times New Roman"/>
          <w:i/>
          <w:iCs/>
          <w:color w:val="auto"/>
          <w:sz w:val="20"/>
          <w:szCs w:val="20"/>
        </w:rPr>
        <w:t>6</w:t>
      </w:r>
      <w:r w:rsidR="008D7005" w:rsidRPr="00501DF7">
        <w:rPr>
          <w:rFonts w:ascii="Times New Roman" w:hAnsi="Times New Roman" w:cs="Times New Roman"/>
          <w:i/>
          <w:iCs/>
          <w:color w:val="auto"/>
          <w:sz w:val="20"/>
          <w:szCs w:val="20"/>
        </w:rPr>
        <w:t>_1</w:t>
      </w:r>
      <w:r w:rsidRPr="00501DF7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priedas</w:t>
      </w:r>
    </w:p>
    <w:p w14:paraId="46DFBFA4" w14:textId="687FE978" w:rsidR="005A3470" w:rsidRPr="00501DF7" w:rsidRDefault="005A3470" w:rsidP="00EC178F">
      <w:pPr>
        <w:pStyle w:val="Antrat1"/>
        <w:spacing w:before="0" w:after="0" w:line="240" w:lineRule="auto"/>
        <w:jc w:val="righ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501DF7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„Pasiūlymų vertinimo kriterijai ir sąlygos“</w:t>
      </w:r>
      <w:bookmarkEnd w:id="1"/>
    </w:p>
    <w:p w14:paraId="10C7C568" w14:textId="77777777" w:rsidR="005A3470" w:rsidRPr="00671101" w:rsidRDefault="005A3470" w:rsidP="005A3470">
      <w:pPr>
        <w:tabs>
          <w:tab w:val="left" w:pos="6432"/>
        </w:tabs>
        <w:rPr>
          <w:rFonts w:ascii="Times New Roman" w:hAnsi="Times New Roman" w:cs="Times New Roman"/>
          <w:b/>
          <w:sz w:val="22"/>
          <w:szCs w:val="22"/>
        </w:rPr>
      </w:pPr>
      <w:r w:rsidRPr="00671101">
        <w:rPr>
          <w:rFonts w:ascii="Times New Roman" w:hAnsi="Times New Roman" w:cs="Times New Roman"/>
          <w:b/>
          <w:sz w:val="22"/>
          <w:szCs w:val="22"/>
        </w:rPr>
        <w:tab/>
      </w:r>
    </w:p>
    <w:p w14:paraId="008C1424" w14:textId="77777777" w:rsidR="007B59FD" w:rsidRPr="006B7080" w:rsidRDefault="007B59FD" w:rsidP="007B59FD">
      <w:pPr>
        <w:widowControl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89732491"/>
      <w:r w:rsidRPr="006B7080">
        <w:rPr>
          <w:rFonts w:ascii="Times New Roman" w:eastAsia="Times New Roman" w:hAnsi="Times New Roman" w:cs="Times New Roman"/>
          <w:b/>
          <w:bCs/>
          <w:sz w:val="24"/>
          <w:szCs w:val="24"/>
        </w:rPr>
        <w:t>ICHTIOFAUNOS, HIDROMORFOLOGINIŲ SĄLYGŲ IR VANDENS FLOROS (MAKROFITŲ IR FITOBENTOSO) TYRIMŲ</w:t>
      </w:r>
      <w:r w:rsidRPr="00DF301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6B7080">
        <w:rPr>
          <w:rFonts w:ascii="Times New Roman" w:eastAsia="Times New Roman" w:hAnsi="Times New Roman" w:cs="Times New Roman"/>
          <w:b/>
          <w:bCs/>
          <w:sz w:val="24"/>
          <w:szCs w:val="24"/>
        </w:rPr>
        <w:t>PASLAUG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Ų PIRKIMAS</w:t>
      </w:r>
    </w:p>
    <w:p w14:paraId="18ED573D" w14:textId="77777777" w:rsidR="007B59FD" w:rsidRDefault="007B59FD" w:rsidP="007B59FD">
      <w:pPr>
        <w:widowControl w:val="0"/>
        <w:suppressAutoHyphens/>
        <w:spacing w:after="0"/>
        <w:jc w:val="center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en-US"/>
        </w:rPr>
      </w:pPr>
    </w:p>
    <w:p w14:paraId="64386E70" w14:textId="77777777" w:rsidR="007B59FD" w:rsidRDefault="007B59FD" w:rsidP="007B59FD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D707F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I pirkimo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objekto </w:t>
      </w:r>
      <w:r w:rsidRPr="1D707F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dalis</w:t>
      </w:r>
    </w:p>
    <w:p w14:paraId="63F1BBA1" w14:textId="77777777" w:rsidR="007B59FD" w:rsidRDefault="007B59FD" w:rsidP="007B59FD">
      <w:pPr>
        <w:keepNext/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zh-CN"/>
        </w:rPr>
      </w:pPr>
    </w:p>
    <w:p w14:paraId="4BB7F816" w14:textId="77777777" w:rsidR="007B59FD" w:rsidRPr="00CA0394" w:rsidRDefault="007B59FD" w:rsidP="007B59FD">
      <w:pPr>
        <w:keepNext/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  <w:r w:rsidRPr="00CA0394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zh-CN"/>
        </w:rPr>
        <w:t xml:space="preserve">Upių ir ežerų/TVENKINIŲ </w:t>
      </w:r>
      <w:r w:rsidRPr="00CA0394">
        <w:rPr>
          <w:rFonts w:ascii="Times New Roman" w:hAnsi="Times New Roman" w:cs="Times New Roman"/>
          <w:b/>
          <w:sz w:val="24"/>
          <w:szCs w:val="24"/>
          <w:u w:val="single"/>
        </w:rPr>
        <w:t>ICHTIOFAUNOS IR HIDROMORFOLOGINIŲ SĄLYGŲ</w:t>
      </w:r>
      <w:r w:rsidRPr="00CA039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CA0394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zh-CN"/>
        </w:rPr>
        <w:t>TYRIMŲ PASLAUGOS</w:t>
      </w:r>
    </w:p>
    <w:p w14:paraId="48BF8D50" w14:textId="77777777" w:rsidR="00501DF7" w:rsidRDefault="00501DF7" w:rsidP="008D70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pacing w:val="20"/>
          <w:sz w:val="24"/>
          <w:szCs w:val="24"/>
          <w:u w:val="single"/>
        </w:rPr>
      </w:pPr>
    </w:p>
    <w:bookmarkEnd w:id="2"/>
    <w:p w14:paraId="5AECDD8D" w14:textId="5AFB633E" w:rsidR="005A3470" w:rsidRPr="00671101" w:rsidRDefault="005A3470" w:rsidP="005A3470">
      <w:pPr>
        <w:pStyle w:val="Paantra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71101">
        <w:rPr>
          <w:rFonts w:ascii="Times New Roman" w:hAnsi="Times New Roman" w:cs="Times New Roman"/>
          <w:b/>
          <w:bCs/>
          <w:color w:val="auto"/>
          <w:sz w:val="24"/>
          <w:szCs w:val="24"/>
        </w:rPr>
        <w:t>PASIŪLYMŲ VERTINIMO KRITERIJAI IR SĄLYGOS</w:t>
      </w:r>
    </w:p>
    <w:p w14:paraId="2C46D7E3" w14:textId="63896993" w:rsidR="005A3470" w:rsidRPr="00C15944" w:rsidRDefault="007B59FD" w:rsidP="00671101">
      <w:pPr>
        <w:pStyle w:val="Sraopastraipa"/>
        <w:numPr>
          <w:ilvl w:val="0"/>
          <w:numId w:val="1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3" w:name="_Hlk177740304"/>
      <w:r>
        <w:rPr>
          <w:rFonts w:ascii="Times New Roman" w:hAnsi="Times New Roman" w:cs="Times New Roman"/>
        </w:rPr>
        <w:t>Įgaliotosios</w:t>
      </w:r>
      <w:r w:rsidR="005A3470" w:rsidRPr="00671101">
        <w:rPr>
          <w:rFonts w:ascii="Times New Roman" w:hAnsi="Times New Roman" w:cs="Times New Roman"/>
        </w:rPr>
        <w:t xml:space="preserve"> organizacijos neatmesti pasiūlymai vertinami pagal kainos ir kokybės santykį (pasiūlymo </w:t>
      </w:r>
      <w:r w:rsidR="005A3470" w:rsidRPr="00C15944">
        <w:rPr>
          <w:rFonts w:ascii="Times New Roman" w:hAnsi="Times New Roman" w:cs="Times New Roman"/>
        </w:rPr>
        <w:t>techninės charakteristikos vertinamos kiekybiškai) šiame priede nurodyta tvarka</w:t>
      </w:r>
      <w:bookmarkEnd w:id="3"/>
      <w:r w:rsidR="005A3470" w:rsidRPr="00C15944">
        <w:rPr>
          <w:rFonts w:ascii="Times New Roman" w:hAnsi="Times New Roman" w:cs="Times New Roman"/>
        </w:rPr>
        <w:t>.</w:t>
      </w:r>
    </w:p>
    <w:p w14:paraId="34D4D7D0" w14:textId="77777777" w:rsidR="005A3470" w:rsidRDefault="005A3470" w:rsidP="00671101">
      <w:pPr>
        <w:pStyle w:val="Sraopastraipa"/>
        <w:numPr>
          <w:ilvl w:val="0"/>
          <w:numId w:val="1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71101">
        <w:rPr>
          <w:rFonts w:ascii="Times New Roman" w:hAnsi="Times New Roman" w:cs="Times New Roman"/>
        </w:rPr>
        <w:t>Ekonomiškai naudingiausias pasiūlymas – tai pasiūlymas, kurio balų suma, apskaičiuota pagal toliau nustatytus pasiūlymų̨ vertinimo kriterijus ir sąlygas, yra didžiausia.</w:t>
      </w:r>
    </w:p>
    <w:p w14:paraId="646810D1" w14:textId="77777777" w:rsidR="005A3470" w:rsidRPr="00671101" w:rsidRDefault="005A3470" w:rsidP="005A347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</w:p>
    <w:p w14:paraId="1F04BD01" w14:textId="3C9AF1A5" w:rsidR="005A3470" w:rsidRPr="00991DB5" w:rsidRDefault="003E6712" w:rsidP="003E6712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91DB5">
        <w:rPr>
          <w:rFonts w:ascii="Times New Roman" w:hAnsi="Times New Roman" w:cs="Times New Roman"/>
          <w:sz w:val="20"/>
          <w:szCs w:val="20"/>
        </w:rPr>
        <w:t>1 lentelė</w:t>
      </w:r>
    </w:p>
    <w:p w14:paraId="2224FF7D" w14:textId="77777777" w:rsidR="005A3470" w:rsidRPr="007342BC" w:rsidRDefault="005A3470" w:rsidP="005A3470">
      <w:pPr>
        <w:spacing w:after="0" w:line="240" w:lineRule="auto"/>
        <w:ind w:left="502" w:hanging="2640"/>
        <w:rPr>
          <w:rFonts w:ascii="Calibri" w:hAnsi="Calibri" w:cs="Calibri"/>
        </w:rPr>
      </w:pPr>
      <w:bookmarkStart w:id="4" w:name="_Toc47844937"/>
      <w:bookmarkStart w:id="5" w:name="_Toc60525491"/>
    </w:p>
    <w:tbl>
      <w:tblPr>
        <w:tblW w:w="5107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690"/>
        <w:gridCol w:w="5067"/>
        <w:gridCol w:w="1993"/>
        <w:gridCol w:w="1459"/>
      </w:tblGrid>
      <w:tr w:rsidR="005A3470" w:rsidRPr="00671101" w14:paraId="6FF72CFD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006A2B71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bookmarkStart w:id="6" w:name="_Hlk11404616"/>
            <w:bookmarkStart w:id="7" w:name="_Hlk520107096"/>
            <w:bookmarkEnd w:id="4"/>
            <w:bookmarkEnd w:id="5"/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Eil. Nr.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0411370A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Vertinimo kriterijai ir jų parametrai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23793BD3" w14:textId="77777777" w:rsidR="005A3470" w:rsidRPr="00671101" w:rsidRDefault="005A3470" w:rsidP="00733CCD">
            <w:pPr>
              <w:widowControl w:val="0"/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Kriterijaus funkcinio parametro lyginamasis svoris</w:t>
            </w:r>
          </w:p>
        </w:tc>
        <w:tc>
          <w:tcPr>
            <w:tcW w:w="7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7CF8CDAC" w14:textId="77777777" w:rsidR="005A3470" w:rsidRPr="00671101" w:rsidRDefault="005A3470" w:rsidP="00733CCD">
            <w:pPr>
              <w:widowControl w:val="0"/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Lyginamasis svoris ekonominio naudingumo įvertinime</w:t>
            </w:r>
          </w:p>
        </w:tc>
      </w:tr>
      <w:tr w:rsidR="005A3470" w:rsidRPr="00671101" w14:paraId="76E01B8F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885E4E9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3ABBA5A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2E18E457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0BFCA8B0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4</w:t>
            </w:r>
          </w:p>
        </w:tc>
      </w:tr>
      <w:tr w:rsidR="005A3470" w:rsidRPr="00671101" w14:paraId="1BCFCAF5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E8E42ED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2AA28E3" w14:textId="77777777" w:rsidR="005A3470" w:rsidRPr="00671101" w:rsidRDefault="005A3470" w:rsidP="00733C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Bendra pasiūlymo kaina </w:t>
            </w:r>
            <w:r w:rsidRPr="00671101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eastAsia="en-US"/>
              </w:rPr>
              <w:t>(C)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54EF3513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77D404F9" w14:textId="427CFC65" w:rsidR="005A3470" w:rsidRPr="00D737ED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737ED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X </w:t>
            </w:r>
            <w:r w:rsidRPr="00D737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= </w:t>
            </w:r>
            <w:r w:rsidR="00D737ED" w:rsidRPr="00D737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  <w:r w:rsidR="00F1630D" w:rsidRPr="00D737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5A3470" w:rsidRPr="00671101" w14:paraId="0D2DECFA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DA9CE48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65B5940" w14:textId="19038E1A" w:rsidR="005A3470" w:rsidRPr="00671101" w:rsidRDefault="005A3470" w:rsidP="00733C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 xml:space="preserve">Tiekėjo už sutarties vykdymą skiriamų </w:t>
            </w:r>
            <w:r w:rsidR="001F20A2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>specialistų</w:t>
            </w:r>
            <w:r w:rsidRPr="00671101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 xml:space="preserve"> patirtis,</w:t>
            </w:r>
            <w:r w:rsidRPr="00671101" w:rsidDel="000B7DA8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 xml:space="preserve"> </w:t>
            </w:r>
            <w:r w:rsidRPr="00671101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>viršijanti pirkimo sąlyg</w:t>
            </w:r>
            <w:r w:rsidRPr="00671101">
              <w:rPr>
                <w:rFonts w:ascii="Times New Roman" w:hAnsi="Times New Roman" w:cs="Times New Roman"/>
                <w:b/>
                <w:color w:val="00000A"/>
                <w:sz w:val="20"/>
                <w:szCs w:val="20"/>
              </w:rPr>
              <w:t>ų kvalifikacijos reikalavimuose</w:t>
            </w:r>
            <w:r w:rsidRPr="00671101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 xml:space="preserve"> nustatytą minimalią siūlomų </w:t>
            </w:r>
            <w:r w:rsidR="001F20A2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>specialistų</w:t>
            </w:r>
            <w:r w:rsidRPr="00671101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 xml:space="preserve"> patirtį </w:t>
            </w:r>
            <w:r w:rsidRPr="00671101">
              <w:rPr>
                <w:rFonts w:ascii="Times New Roman" w:hAnsi="Times New Roman" w:cs="Times New Roman"/>
                <w:b/>
                <w:i/>
                <w:iCs/>
                <w:color w:val="00000A"/>
                <w:sz w:val="20"/>
                <w:szCs w:val="20"/>
                <w:lang w:eastAsia="en-US"/>
              </w:rPr>
              <w:t>(T)</w:t>
            </w:r>
            <w:r w:rsidRPr="00671101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397BD5D3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5EC6D6DE" w14:textId="19D61B99" w:rsidR="005A3470" w:rsidRPr="00D737ED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737ED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Y</w:t>
            </w:r>
            <w:r w:rsidRPr="00D737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= </w:t>
            </w:r>
            <w:r w:rsidR="00D737ED" w:rsidRPr="00D737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F1630D" w:rsidRPr="00D737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E60129" w:rsidRPr="00671101" w14:paraId="2C4453E2" w14:textId="77777777" w:rsidTr="003A1739">
        <w:tc>
          <w:tcPr>
            <w:tcW w:w="5000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405C431" w14:textId="0FCA5CE6" w:rsidR="00E60129" w:rsidRPr="008D7005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2.1.  </w:t>
            </w:r>
            <w:r w:rsidR="001F20A2"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Specialistas</w:t>
            </w:r>
            <w:r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Nr. 1 (</w:t>
            </w:r>
            <w:r w:rsidR="00F533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="008D7005"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yrimų (projekto) vadovas</w:t>
            </w:r>
            <w:r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)</w:t>
            </w:r>
            <w:r w:rsidR="00CE003B"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(T</w:t>
            </w:r>
            <w:r w:rsidR="00CE003B"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  <w:lang w:eastAsia="en-US"/>
              </w:rPr>
              <w:t>1</w:t>
            </w:r>
            <w:r w:rsidR="00CE003B"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E60129" w:rsidRPr="00671101" w14:paraId="5AB671BE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35E8DCA2" w14:textId="475E9761" w:rsidR="00E60129" w:rsidRPr="00671101" w:rsidRDefault="00E60129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164F3F7" w14:textId="3181A9A8" w:rsidR="00E60129" w:rsidRPr="008D7005" w:rsidRDefault="008D7005" w:rsidP="00733C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A"/>
                <w:sz w:val="20"/>
                <w:szCs w:val="20"/>
                <w:lang w:eastAsia="en-US"/>
              </w:rPr>
            </w:pPr>
            <w:r w:rsidRPr="008D700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Vadovavęs</w:t>
            </w:r>
            <w:r w:rsidRPr="008D7005">
              <w:rPr>
                <w:rFonts w:ascii="Times New Roman" w:hAnsi="Times New Roman" w:cs="Times New Roman"/>
                <w:sz w:val="20"/>
                <w:szCs w:val="20"/>
              </w:rPr>
              <w:t xml:space="preserve"> įgyvendinant bent 1 (vieną) sutartį, kurios apimtyje buvo vertinama vandens telkinių ekologinė būklė pagal ichtiofaunos ir hidromorfologinių kokybės elementų tyrimų rezultatus</w:t>
            </w:r>
            <w:r w:rsidRPr="008D7005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 xml:space="preserve"> </w:t>
            </w:r>
            <w:r w:rsidR="00E60129" w:rsidRPr="008D7005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(R</w:t>
            </w:r>
            <w:r w:rsidR="00E60129" w:rsidRPr="008D7005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1</w:t>
            </w:r>
            <w:r w:rsidR="00E60129" w:rsidRPr="008D7005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)</w:t>
            </w:r>
            <w:r w:rsidR="00E60129" w:rsidRPr="008D7005">
              <w:rPr>
                <w:rFonts w:ascii="Times New Roman" w:hAnsi="Times New Roman" w:cs="Times New Roman"/>
                <w:b/>
                <w:bCs/>
                <w:color w:val="00000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8F01EA6" w14:textId="56565A56" w:rsidR="00E60129" w:rsidRPr="00671101" w:rsidRDefault="00E60129" w:rsidP="00733C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1</w:t>
            </w:r>
          </w:p>
          <w:p w14:paraId="2438784C" w14:textId="277C2203" w:rsidR="007C7D83" w:rsidRDefault="007C7D83" w:rsidP="007C7D8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(max vertinamų </w:t>
            </w:r>
            <w:r w:rsidRPr="006C13C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papildomų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005">
              <w:rPr>
                <w:rFonts w:ascii="Times New Roman" w:hAnsi="Times New Roman" w:cs="Times New Roman"/>
                <w:sz w:val="20"/>
                <w:szCs w:val="20"/>
              </w:rPr>
              <w:t>sutarčių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skaičius – </w:t>
            </w:r>
            <w:r w:rsidR="00F5336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14:paraId="6E3AA5AE" w14:textId="77777777" w:rsidR="007C7D83" w:rsidRDefault="007C7D83" w:rsidP="00733C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0ED4B0EE" w14:textId="7551C3EB" w:rsidR="00E60129" w:rsidRPr="006C13C6" w:rsidRDefault="00E60129" w:rsidP="00733C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1 </w:t>
            </w:r>
            <w:r w:rsidR="008D70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sutartis</w:t>
            </w: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(privalomas) - 0 balų</w:t>
            </w:r>
          </w:p>
          <w:p w14:paraId="6DDEF6F4" w14:textId="16E2F05E" w:rsidR="00E60129" w:rsidRPr="00671101" w:rsidRDefault="00E60129" w:rsidP="00733C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8D7005">
              <w:rPr>
                <w:rFonts w:ascii="Times New Roman" w:hAnsi="Times New Roman" w:cs="Times New Roman"/>
                <w:sz w:val="20"/>
                <w:szCs w:val="20"/>
              </w:rPr>
              <w:t>sutartys</w:t>
            </w:r>
            <w:r w:rsidR="006C13C6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1 balas</w:t>
            </w:r>
          </w:p>
          <w:p w14:paraId="29D5E25E" w14:textId="0FF68634" w:rsidR="00E60129" w:rsidRPr="00671101" w:rsidRDefault="00E60129" w:rsidP="00733C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</w:p>
          <w:p w14:paraId="434B1F9E" w14:textId="0A4D60E4" w:rsidR="00E60129" w:rsidRPr="00671101" w:rsidRDefault="008D7005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60129"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sutartys</w:t>
            </w:r>
            <w:r w:rsidR="006C13C6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60129"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balai</w:t>
            </w:r>
          </w:p>
          <w:p w14:paraId="703CADF3" w14:textId="77777777" w:rsidR="00E60129" w:rsidRPr="00671101" w:rsidRDefault="00E60129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946026" w14:textId="47A4FD25" w:rsidR="007C7D83" w:rsidRPr="007C7D83" w:rsidRDefault="007C7D83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7C7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Maksimali galima kriterijaus reikšmė - </w:t>
            </w:r>
            <w:r w:rsidR="008D700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92" w:type="pc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2739426F" w14:textId="40DEA296" w:rsidR="00E60129" w:rsidRPr="00671101" w:rsidRDefault="00E60129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Z</w:t>
            </w: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eastAsia="en-US"/>
              </w:rPr>
              <w:t xml:space="preserve">1 </w:t>
            </w:r>
            <w:r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= 0,</w:t>
            </w:r>
            <w:r w:rsidR="00F533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</w:tr>
      <w:tr w:rsidR="005A04A8" w:rsidRPr="00671101" w14:paraId="286F8CB5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5479C14" w14:textId="77777777" w:rsidR="005A04A8" w:rsidRPr="00671101" w:rsidRDefault="005A04A8" w:rsidP="00B317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73B7F09" w14:textId="77777777" w:rsidR="005A04A8" w:rsidRPr="00671101" w:rsidRDefault="005A04A8" w:rsidP="00B317B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DADAD" w:themeFill="background2" w:themeFillShade="BF"/>
            <w:tcMar>
              <w:left w:w="98" w:type="dxa"/>
            </w:tcMar>
          </w:tcPr>
          <w:p w14:paraId="508558F5" w14:textId="49D479F2" w:rsidR="005A04A8" w:rsidRPr="00671101" w:rsidRDefault="005A04A8" w:rsidP="00B317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Maksimali kriterij</w:t>
            </w:r>
            <w:r w:rsidR="00484B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aus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</w:t>
            </w:r>
            <w:r w:rsidR="00484BC7" w:rsidRPr="00484BC7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484B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reikšmė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(K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) - </w:t>
            </w:r>
            <w:r w:rsidR="00F533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9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26B27CEE" w14:textId="77777777" w:rsidR="005A04A8" w:rsidRPr="00671101" w:rsidRDefault="005A04A8" w:rsidP="00B317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E60129" w:rsidRPr="00671101" w14:paraId="58DB1DCA" w14:textId="77777777" w:rsidTr="003A1739">
        <w:tc>
          <w:tcPr>
            <w:tcW w:w="5000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C9D47E0" w14:textId="611544BD" w:rsidR="00E60129" w:rsidRPr="00671101" w:rsidRDefault="00E60129" w:rsidP="00F53369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F533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2.2.  </w:t>
            </w:r>
            <w:r w:rsidR="001F20A2" w:rsidRPr="00F533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Specialistas</w:t>
            </w:r>
            <w:r w:rsidRPr="00F533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Nr. 2 (</w:t>
            </w:r>
            <w:r w:rsidR="00F53369" w:rsidRPr="00F5336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Ichtiofaunos specialistas</w:t>
            </w:r>
            <w:r w:rsidRPr="00E6012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)</w:t>
            </w:r>
            <w:r w:rsidR="0036611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36611B"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(T</w:t>
            </w:r>
            <w:r w:rsidR="0036611B" w:rsidRPr="0036611B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  <w:lang w:eastAsia="en-US"/>
              </w:rPr>
              <w:t>2</w:t>
            </w:r>
            <w:r w:rsidR="0036611B"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E60129" w:rsidRPr="00671101" w14:paraId="503FA61C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52AB7D0" w14:textId="0D154FB3" w:rsidR="00E60129" w:rsidRPr="00671101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2DA5D1D" w14:textId="7757178C" w:rsidR="00E60129" w:rsidRPr="00F53369" w:rsidRDefault="00F53369" w:rsidP="00E6012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336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Turintis </w:t>
            </w:r>
            <w:r w:rsidRPr="00F53369">
              <w:rPr>
                <w:rFonts w:ascii="Times New Roman" w:hAnsi="Times New Roman" w:cs="Times New Roman"/>
                <w:sz w:val="18"/>
                <w:szCs w:val="18"/>
              </w:rPr>
              <w:t xml:space="preserve">patirties </w:t>
            </w:r>
            <w:r w:rsidRPr="00F53369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įgyvendinant </w:t>
            </w:r>
            <w:r w:rsidRPr="00F53369">
              <w:rPr>
                <w:rFonts w:ascii="Times New Roman" w:hAnsi="Times New Roman" w:cs="Times New Roman"/>
                <w:sz w:val="18"/>
                <w:szCs w:val="18"/>
              </w:rPr>
              <w:t>bent 1 (vieną) sutartį, kurios apimtyje atliko ichtiofaunos tyrimus vandens telkiniuose.</w:t>
            </w:r>
            <w:r w:rsidRPr="00F53369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18"/>
                <w:szCs w:val="18"/>
                <w:lang w:eastAsia="en-US"/>
              </w:rPr>
              <w:t xml:space="preserve"> </w:t>
            </w:r>
            <w:r w:rsidR="00E60129" w:rsidRPr="00F53369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18"/>
                <w:szCs w:val="18"/>
                <w:lang w:eastAsia="en-US"/>
              </w:rPr>
              <w:t>(R</w:t>
            </w:r>
            <w:r w:rsidR="00E60129" w:rsidRPr="00F53369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18"/>
                <w:szCs w:val="18"/>
                <w:vertAlign w:val="subscript"/>
                <w:lang w:eastAsia="en-US"/>
              </w:rPr>
              <w:t>2</w:t>
            </w:r>
            <w:r w:rsidR="00E60129" w:rsidRPr="00F53369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18"/>
                <w:szCs w:val="18"/>
                <w:lang w:eastAsia="en-US"/>
              </w:rPr>
              <w:t>)</w:t>
            </w:r>
            <w:r w:rsidR="00E60129" w:rsidRPr="00F53369">
              <w:rPr>
                <w:rFonts w:ascii="Times New Roman" w:hAnsi="Times New Roman" w:cs="Times New Roman"/>
                <w:b/>
                <w:bCs/>
                <w:color w:val="00000A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580DD18" w14:textId="632F3F82" w:rsidR="00E60129" w:rsidRPr="00671101" w:rsidRDefault="00E60129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 w:rsidRPr="00E60129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2</w:t>
            </w:r>
          </w:p>
          <w:p w14:paraId="4D10AEC1" w14:textId="67268073" w:rsidR="00B92765" w:rsidRDefault="00B92765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(max vertinamų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papildomų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projektų skaičius – </w:t>
            </w:r>
            <w:r w:rsidR="00F5336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3F8534C7" w14:textId="77777777" w:rsidR="00B92765" w:rsidRDefault="00B92765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17DF191C" w14:textId="77777777" w:rsidR="00F53369" w:rsidRPr="006C13C6" w:rsidRDefault="00F53369" w:rsidP="00F533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sutartis</w:t>
            </w: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(privalomas) - 0 balų</w:t>
            </w:r>
          </w:p>
          <w:p w14:paraId="64D2F613" w14:textId="77777777" w:rsidR="00F53369" w:rsidRPr="00671101" w:rsidRDefault="00F53369" w:rsidP="00F533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sutartys -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1 balas</w:t>
            </w:r>
          </w:p>
          <w:p w14:paraId="0C372BDE" w14:textId="77777777" w:rsidR="00F53369" w:rsidRPr="00671101" w:rsidRDefault="00F53369" w:rsidP="00F533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</w:p>
          <w:p w14:paraId="3B9AABE1" w14:textId="77777777" w:rsidR="00F53369" w:rsidRPr="00671101" w:rsidRDefault="00F53369" w:rsidP="00F533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sutartys - 4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balai</w:t>
            </w:r>
          </w:p>
          <w:p w14:paraId="37C0B479" w14:textId="77777777" w:rsidR="00F53369" w:rsidRPr="00671101" w:rsidRDefault="00F53369" w:rsidP="00F533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0E5A2E" w14:textId="76D868B6" w:rsidR="00E60129" w:rsidRPr="00671101" w:rsidRDefault="00F53369" w:rsidP="00F533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Maksimali galima kriterijaus reikšmė -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  <w:p w14:paraId="2E32DE01" w14:textId="6735F764" w:rsidR="00E60129" w:rsidRPr="00671101" w:rsidRDefault="00E60129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92" w:type="pct"/>
            <w:tcBorders>
              <w:left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707B963D" w14:textId="5D83DEEF" w:rsidR="00E60129" w:rsidRPr="00671101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Z</w:t>
            </w:r>
            <w:r w:rsidRPr="00E60129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eastAsia="en-US"/>
              </w:rPr>
              <w:t>2</w:t>
            </w: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eastAsia="en-US"/>
              </w:rPr>
              <w:t xml:space="preserve"> </w:t>
            </w:r>
            <w:r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= 0,</w:t>
            </w:r>
            <w:r w:rsidR="00F533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B92765" w:rsidRPr="00671101" w14:paraId="40BD034F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44C004D" w14:textId="77777777" w:rsidR="00B92765" w:rsidRPr="00671101" w:rsidRDefault="00B92765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2B47A98" w14:textId="77777777" w:rsidR="00B92765" w:rsidRPr="00671101" w:rsidRDefault="00B92765" w:rsidP="00E6012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DADAD" w:themeFill="background2" w:themeFillShade="BF"/>
            <w:tcMar>
              <w:left w:w="98" w:type="dxa"/>
            </w:tcMar>
          </w:tcPr>
          <w:p w14:paraId="60CFCCEB" w14:textId="452532BA" w:rsidR="00B92765" w:rsidRPr="00671101" w:rsidRDefault="00B92765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Maksimali kriterij</w:t>
            </w:r>
            <w:r w:rsidR="00484B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aus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</w:t>
            </w:r>
            <w:r w:rsidR="00484BC7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9430A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reikšmė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(K</w:t>
            </w:r>
            <w:r w:rsidR="00484BC7" w:rsidRPr="00484BC7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) - </w:t>
            </w:r>
            <w:r w:rsidR="00F533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9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1EF539F4" w14:textId="77777777" w:rsidR="00B92765" w:rsidRPr="00671101" w:rsidRDefault="00B92765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</w:tbl>
    <w:p w14:paraId="417462A5" w14:textId="77777777" w:rsidR="005A3470" w:rsidRPr="007342BC" w:rsidRDefault="005A3470" w:rsidP="005A3470">
      <w:pPr>
        <w:tabs>
          <w:tab w:val="left" w:pos="284"/>
        </w:tabs>
        <w:spacing w:after="0" w:line="240" w:lineRule="auto"/>
        <w:ind w:firstLine="567"/>
        <w:jc w:val="both"/>
        <w:rPr>
          <w:rFonts w:ascii="Calibri" w:hAnsi="Calibri" w:cs="Calibri"/>
        </w:rPr>
      </w:pPr>
    </w:p>
    <w:p w14:paraId="2DE7598D" w14:textId="77777777" w:rsidR="005A3470" w:rsidRPr="005A4C5A" w:rsidRDefault="005A3470" w:rsidP="005A3470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Times New Roman" w:hAnsi="Times New Roman" w:cs="Times New Roman"/>
          <w:sz w:val="22"/>
          <w:szCs w:val="22"/>
        </w:rPr>
      </w:pPr>
    </w:p>
    <w:p w14:paraId="1F634F2A" w14:textId="55D56F74" w:rsidR="005A3470" w:rsidRPr="005A4C5A" w:rsidRDefault="00EC178F" w:rsidP="005A3470">
      <w:pPr>
        <w:spacing w:after="0" w:line="240" w:lineRule="auto"/>
        <w:ind w:left="57" w:firstLine="51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="005A3470" w:rsidRPr="005A4C5A">
        <w:rPr>
          <w:rFonts w:ascii="Times New Roman" w:hAnsi="Times New Roman" w:cs="Times New Roman"/>
          <w:sz w:val="22"/>
          <w:szCs w:val="22"/>
        </w:rPr>
        <w:t xml:space="preserve">. Pasiūlymo ekonominis naudingumas </w:t>
      </w:r>
      <w:r w:rsidR="005A3470" w:rsidRPr="005A4C5A">
        <w:rPr>
          <w:rFonts w:ascii="Times New Roman" w:hAnsi="Times New Roman" w:cs="Times New Roman"/>
          <w:i/>
          <w:iCs/>
          <w:sz w:val="22"/>
          <w:szCs w:val="22"/>
        </w:rPr>
        <w:t>(S)</w:t>
      </w:r>
      <w:r w:rsidR="005A3470" w:rsidRPr="005A4C5A">
        <w:rPr>
          <w:rFonts w:ascii="Times New Roman" w:hAnsi="Times New Roman" w:cs="Times New Roman"/>
          <w:sz w:val="22"/>
          <w:szCs w:val="22"/>
        </w:rPr>
        <w:t xml:space="preserve"> apskaičiuojamas sudedant tiekėjo pasiūlymo kainos </w:t>
      </w:r>
      <w:r w:rsidR="005A3470" w:rsidRPr="005A4C5A">
        <w:rPr>
          <w:rFonts w:ascii="Times New Roman" w:hAnsi="Times New Roman" w:cs="Times New Roman"/>
          <w:i/>
          <w:iCs/>
          <w:sz w:val="22"/>
          <w:szCs w:val="22"/>
        </w:rPr>
        <w:t>(C)</w:t>
      </w:r>
      <w:r w:rsidR="005A3470" w:rsidRPr="005A4C5A">
        <w:rPr>
          <w:rFonts w:ascii="Times New Roman" w:hAnsi="Times New Roman" w:cs="Times New Roman"/>
          <w:sz w:val="22"/>
          <w:szCs w:val="22"/>
        </w:rPr>
        <w:t xml:space="preserve"> ir kokybės kriterijaus </w:t>
      </w:r>
      <w:r w:rsidR="005A3470" w:rsidRPr="005A4C5A">
        <w:rPr>
          <w:rFonts w:ascii="Times New Roman" w:hAnsi="Times New Roman" w:cs="Times New Roman"/>
          <w:i/>
          <w:iCs/>
          <w:sz w:val="22"/>
          <w:szCs w:val="22"/>
        </w:rPr>
        <w:t>(T)</w:t>
      </w:r>
      <w:r w:rsidR="005A3470" w:rsidRPr="005A4C5A">
        <w:rPr>
          <w:rFonts w:ascii="Times New Roman" w:hAnsi="Times New Roman" w:cs="Times New Roman"/>
          <w:sz w:val="22"/>
          <w:szCs w:val="22"/>
        </w:rPr>
        <w:t xml:space="preserve"> balus:</w:t>
      </w:r>
    </w:p>
    <w:p w14:paraId="3FE0C909" w14:textId="77777777" w:rsidR="005A3470" w:rsidRPr="005A4C5A" w:rsidRDefault="005A3470" w:rsidP="005A3470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Times New Roman" w:hAnsi="Times New Roman" w:cs="Times New Roman"/>
          <w:sz w:val="22"/>
          <w:szCs w:val="22"/>
        </w:rPr>
      </w:pPr>
    </w:p>
    <w:p w14:paraId="2D8D42C0" w14:textId="0E615FF1" w:rsidR="005A3470" w:rsidRPr="005A4C5A" w:rsidRDefault="005A3470" w:rsidP="005A3470">
      <w:pPr>
        <w:tabs>
          <w:tab w:val="left" w:pos="284"/>
        </w:tabs>
        <w:spacing w:after="0" w:line="240" w:lineRule="auto"/>
        <w:ind w:left="57" w:firstLine="510"/>
        <w:jc w:val="center"/>
        <w:rPr>
          <w:rFonts w:ascii="Times New Roman" w:hAnsi="Times New Roman" w:cs="Times New Roman"/>
          <w:sz w:val="22"/>
          <w:szCs w:val="22"/>
        </w:rPr>
      </w:pPr>
      <w:r w:rsidRPr="005A4C5A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5CA94DBE" wp14:editId="66186676">
            <wp:extent cx="621665" cy="182880"/>
            <wp:effectExtent l="0" t="0" r="6985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46897B" w14:textId="77777777" w:rsidR="005A3470" w:rsidRPr="007342BC" w:rsidRDefault="005A3470" w:rsidP="005A3470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Calibri" w:hAnsi="Calibri" w:cs="Calibri"/>
        </w:rPr>
      </w:pPr>
    </w:p>
    <w:p w14:paraId="70150354" w14:textId="77777777" w:rsidR="005A3470" w:rsidRPr="005A4C5A" w:rsidRDefault="005A3470" w:rsidP="005A3470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Times New Roman" w:hAnsi="Times New Roman" w:cs="Times New Roman"/>
          <w:sz w:val="22"/>
          <w:szCs w:val="22"/>
        </w:rPr>
      </w:pPr>
      <w:r w:rsidRPr="005A4C5A">
        <w:rPr>
          <w:rFonts w:ascii="Times New Roman" w:hAnsi="Times New Roman" w:cs="Times New Roman"/>
          <w:i/>
          <w:iCs/>
          <w:sz w:val="22"/>
          <w:szCs w:val="22"/>
        </w:rPr>
        <w:t>C</w:t>
      </w:r>
      <w:r w:rsidRPr="005A4C5A">
        <w:rPr>
          <w:rFonts w:ascii="Times New Roman" w:hAnsi="Times New Roman" w:cs="Times New Roman"/>
          <w:sz w:val="22"/>
          <w:szCs w:val="22"/>
        </w:rPr>
        <w:t xml:space="preserve"> ir </w:t>
      </w:r>
      <w:r w:rsidRPr="005A4C5A">
        <w:rPr>
          <w:rFonts w:ascii="Times New Roman" w:hAnsi="Times New Roman" w:cs="Times New Roman"/>
          <w:i/>
          <w:iCs/>
          <w:sz w:val="22"/>
          <w:szCs w:val="22"/>
        </w:rPr>
        <w:t>T</w:t>
      </w:r>
      <w:r w:rsidRPr="005A4C5A">
        <w:rPr>
          <w:rFonts w:ascii="Times New Roman" w:hAnsi="Times New Roman" w:cs="Times New Roman"/>
          <w:sz w:val="22"/>
          <w:szCs w:val="22"/>
        </w:rPr>
        <w:t xml:space="preserve"> kriterijų balai suapvalinami pagal aritmetines taisykles iki 2 skaitmenų po kablelio.</w:t>
      </w:r>
    </w:p>
    <w:p w14:paraId="712DB0F0" w14:textId="77777777" w:rsidR="005A3470" w:rsidRPr="007342BC" w:rsidRDefault="005A3470" w:rsidP="005A3470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Calibri" w:hAnsi="Calibri" w:cs="Calibri"/>
        </w:rPr>
      </w:pPr>
    </w:p>
    <w:p w14:paraId="11B76E00" w14:textId="23184990" w:rsidR="004F3B52" w:rsidRPr="004F3B52" w:rsidRDefault="004F3B52" w:rsidP="00282BCF">
      <w:pPr>
        <w:pStyle w:val="Sraopastraipa"/>
        <w:widowControl w:val="0"/>
        <w:numPr>
          <w:ilvl w:val="0"/>
          <w:numId w:val="3"/>
        </w:numPr>
        <w:tabs>
          <w:tab w:val="left" w:pos="709"/>
          <w:tab w:val="left" w:pos="851"/>
          <w:tab w:val="left" w:pos="9356"/>
        </w:tabs>
        <w:autoSpaceDE w:val="0"/>
        <w:autoSpaceDN w:val="0"/>
        <w:spacing w:after="0" w:line="237" w:lineRule="auto"/>
        <w:ind w:left="142" w:right="3" w:firstLine="425"/>
        <w:contextualSpacing w:val="0"/>
        <w:jc w:val="both"/>
        <w:rPr>
          <w:rFonts w:ascii="Times New Roman" w:hAnsi="Times New Roman" w:cs="Times New Roman"/>
          <w:position w:val="2"/>
          <w:sz w:val="22"/>
          <w:szCs w:val="22"/>
          <w:lang w:val="sv-SE"/>
        </w:rPr>
      </w:pP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Pasiūlymo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kainos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(C)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balai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apskaičiuojami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mažiausios</w:t>
      </w:r>
      <w:r w:rsidR="003A1739">
        <w:rPr>
          <w:rFonts w:ascii="Times New Roman" w:hAnsi="Times New Roman" w:cs="Times New Roman"/>
          <w:position w:val="2"/>
          <w:sz w:val="22"/>
          <w:szCs w:val="22"/>
          <w:lang w:val="sv-SE"/>
        </w:rPr>
        <w:t xml:space="preserve"> pirkime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pasiūlytos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kainos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(C</w:t>
      </w:r>
      <w:r w:rsidRPr="004F3B52">
        <w:rPr>
          <w:rFonts w:ascii="Times New Roman" w:hAnsi="Times New Roman" w:cs="Times New Roman"/>
          <w:sz w:val="22"/>
          <w:szCs w:val="22"/>
          <w:lang w:val="sv-SE"/>
        </w:rPr>
        <w:t>min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)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ir vertinamo pasiūlymo kainos (C</w:t>
      </w:r>
      <w:r w:rsidRPr="004F3B52">
        <w:rPr>
          <w:rFonts w:ascii="Times New Roman" w:hAnsi="Times New Roman" w:cs="Times New Roman"/>
          <w:sz w:val="22"/>
          <w:szCs w:val="22"/>
          <w:lang w:val="sv-SE"/>
        </w:rPr>
        <w:t>p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) be PVM santykį padauginus iš kainos lyginamojo svorio (X):</w:t>
      </w:r>
    </w:p>
    <w:p w14:paraId="00E9D81C" w14:textId="65438B07" w:rsidR="005A3470" w:rsidRPr="004F3B52" w:rsidRDefault="005A3470" w:rsidP="005A3470">
      <w:pPr>
        <w:spacing w:after="0" w:line="240" w:lineRule="auto"/>
        <w:ind w:left="57" w:firstLine="51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4D28C90" w14:textId="6EC5C69F" w:rsidR="005A3470" w:rsidRPr="004F3B52" w:rsidRDefault="005A3470" w:rsidP="004F3B52">
      <w:pPr>
        <w:tabs>
          <w:tab w:val="center" w:pos="4889"/>
        </w:tabs>
        <w:spacing w:after="0" w:line="240" w:lineRule="auto"/>
        <w:ind w:left="57" w:firstLine="510"/>
        <w:jc w:val="center"/>
        <w:rPr>
          <w:rFonts w:ascii="Times New Roman" w:hAnsi="Times New Roman" w:cs="Times New Roman"/>
          <w:i/>
          <w:sz w:val="22"/>
          <w:szCs w:val="22"/>
          <w:lang w:val="en-US"/>
        </w:rPr>
      </w:pPr>
      <m:oMathPara>
        <m:oMath>
          <m:r>
            <w:rPr>
              <w:rFonts w:ascii="Cambria Math" w:hAnsi="Cambria Math" w:cs="Times New Roman"/>
              <w:color w:val="000000"/>
              <w:sz w:val="22"/>
              <w:szCs w:val="22"/>
              <w:lang w:eastAsia="en-US"/>
            </w:rPr>
            <m:t>C</m:t>
          </m:r>
          <m:r>
            <w:rPr>
              <w:rFonts w:ascii="Cambria Math" w:hAnsi="Cambria Math" w:cs="Times New Roman"/>
              <w:color w:val="000000"/>
              <w:sz w:val="22"/>
              <w:szCs w:val="22"/>
              <w:lang w:val="en-US" w:eastAsia="en-US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2"/>
                  <w:szCs w:val="22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2"/>
                      <w:szCs w:val="22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  <w:lang w:val="en-US" w:eastAsia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  <w:lang w:val="en-US" w:eastAsia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2"/>
                      <w:szCs w:val="22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  <w:lang w:val="en-US" w:eastAsia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  <w:lang w:val="en-US" w:eastAsia="en-US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Times New Roman"/>
              <w:color w:val="000000"/>
              <w:sz w:val="22"/>
              <w:szCs w:val="22"/>
              <w:lang w:val="en-US" w:eastAsia="en-US"/>
            </w:rPr>
            <m:t xml:space="preserve"> ∙X</m:t>
          </m:r>
        </m:oMath>
      </m:oMathPara>
    </w:p>
    <w:p w14:paraId="65497A34" w14:textId="77777777" w:rsidR="00CE003B" w:rsidRDefault="00CE003B" w:rsidP="005A3470">
      <w:pPr>
        <w:spacing w:after="0" w:line="240" w:lineRule="auto"/>
        <w:ind w:left="57" w:firstLine="510"/>
        <w:contextualSpacing/>
        <w:jc w:val="both"/>
        <w:rPr>
          <w:rFonts w:ascii="Calibri" w:hAnsi="Calibri" w:cs="Calibri"/>
        </w:rPr>
      </w:pPr>
    </w:p>
    <w:p w14:paraId="4C676C95" w14:textId="586E5F0F" w:rsidR="005A3470" w:rsidRPr="00CE003B" w:rsidRDefault="00282BCF" w:rsidP="005A3470">
      <w:pPr>
        <w:spacing w:after="0" w:line="240" w:lineRule="auto"/>
        <w:ind w:left="57" w:firstLine="51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</w:t>
      </w:r>
      <w:r w:rsidR="005A3470" w:rsidRPr="00CE003B">
        <w:rPr>
          <w:rFonts w:ascii="Times New Roman" w:hAnsi="Times New Roman" w:cs="Times New Roman"/>
          <w:sz w:val="22"/>
          <w:szCs w:val="22"/>
        </w:rPr>
        <w:t xml:space="preserve">. Kriterijaus </w:t>
      </w:r>
      <w:r w:rsidR="005A3470" w:rsidRPr="00CE003B">
        <w:rPr>
          <w:rFonts w:ascii="Times New Roman" w:hAnsi="Times New Roman" w:cs="Times New Roman"/>
          <w:i/>
          <w:iCs/>
          <w:sz w:val="22"/>
          <w:szCs w:val="22"/>
        </w:rPr>
        <w:t>(T)</w:t>
      </w:r>
      <w:r w:rsidR="005A3470" w:rsidRPr="00CE003B">
        <w:rPr>
          <w:rFonts w:ascii="Times New Roman" w:hAnsi="Times New Roman" w:cs="Times New Roman"/>
          <w:sz w:val="22"/>
          <w:szCs w:val="22"/>
        </w:rPr>
        <w:t xml:space="preserve"> balai apskaičiuojami sudedant atskirų kriterijaus parametrų </w:t>
      </w:r>
      <w:r w:rsidR="005A3470" w:rsidRPr="00CE003B">
        <w:rPr>
          <w:rFonts w:ascii="Times New Roman" w:hAnsi="Times New Roman" w:cs="Times New Roman"/>
          <w:i/>
          <w:iCs/>
          <w:sz w:val="22"/>
          <w:szCs w:val="22"/>
        </w:rPr>
        <w:t>(</w:t>
      </w:r>
      <w:r w:rsidR="00CE003B">
        <w:rPr>
          <w:rFonts w:ascii="Times New Roman" w:hAnsi="Times New Roman" w:cs="Times New Roman"/>
          <w:i/>
          <w:iCs/>
          <w:sz w:val="22"/>
          <w:szCs w:val="22"/>
        </w:rPr>
        <w:t>T</w:t>
      </w:r>
      <w:r w:rsidR="005A3470" w:rsidRPr="00CE003B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i</w:t>
      </w:r>
      <w:r w:rsidR="005A3470" w:rsidRPr="00CE003B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3470" w:rsidRPr="00CE003B">
        <w:rPr>
          <w:rFonts w:ascii="Times New Roman" w:hAnsi="Times New Roman" w:cs="Times New Roman"/>
          <w:sz w:val="22"/>
          <w:szCs w:val="22"/>
        </w:rPr>
        <w:t xml:space="preserve"> balus ir sumą padauginant iš kriterijaus lyginamojo svorio </w:t>
      </w:r>
      <w:r w:rsidR="005A3470" w:rsidRPr="00CE003B">
        <w:rPr>
          <w:rFonts w:ascii="Times New Roman" w:hAnsi="Times New Roman" w:cs="Times New Roman"/>
          <w:i/>
          <w:iCs/>
          <w:sz w:val="22"/>
          <w:szCs w:val="22"/>
        </w:rPr>
        <w:t>Y</w:t>
      </w:r>
      <w:r w:rsidR="005A3470" w:rsidRPr="00CE003B">
        <w:rPr>
          <w:rFonts w:ascii="Times New Roman" w:hAnsi="Times New Roman" w:cs="Times New Roman"/>
          <w:sz w:val="22"/>
          <w:szCs w:val="22"/>
        </w:rPr>
        <w:t>:</w:t>
      </w:r>
    </w:p>
    <w:p w14:paraId="36BD6087" w14:textId="77777777" w:rsidR="005A3470" w:rsidRPr="007342BC" w:rsidRDefault="005A3470" w:rsidP="005A3470">
      <w:pPr>
        <w:spacing w:after="0" w:line="240" w:lineRule="auto"/>
        <w:ind w:left="57" w:firstLine="510"/>
        <w:jc w:val="both"/>
        <w:rPr>
          <w:rFonts w:ascii="Calibri" w:hAnsi="Calibri" w:cs="Calibri"/>
        </w:rPr>
      </w:pPr>
    </w:p>
    <w:p w14:paraId="4928BA5E" w14:textId="7D40A00B" w:rsidR="005A3470" w:rsidRDefault="00CE003B" w:rsidP="00CE003B">
      <w:pPr>
        <w:spacing w:after="0" w:line="240" w:lineRule="auto"/>
        <w:ind w:left="57" w:firstLine="510"/>
        <w:jc w:val="center"/>
        <w:rPr>
          <w:rFonts w:ascii="Times New Roman" w:hAnsi="Times New Roman" w:cs="Times New Roman"/>
          <w:sz w:val="22"/>
          <w:szCs w:val="22"/>
        </w:rPr>
      </w:pPr>
      <w:bookmarkStart w:id="8" w:name="_Hlk193746180"/>
      <m:oMathPara>
        <m:oMath>
          <m:r>
            <w:rPr>
              <w:rFonts w:ascii="Cambria Math" w:hAnsi="Cambria Math" w:cs="Times New Roman"/>
              <w:sz w:val="22"/>
              <w:szCs w:val="22"/>
            </w:rPr>
            <m:t>T=(</m:t>
          </m:r>
          <m:nary>
            <m:naryPr>
              <m:chr m:val="∑"/>
              <m:supHide m:val="1"/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 w:cs="Times New Roman"/>
                  <w:sz w:val="22"/>
                  <w:szCs w:val="22"/>
                  <w:lang w:eastAsia="en-US"/>
                </w:rPr>
                <m:t>1≤ i ≤ 2</m:t>
              </m:r>
            </m:sub>
            <m:sup/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 xml:space="preserve">i  </m:t>
                  </m:r>
                </m:sub>
              </m:sSub>
            </m:e>
          </m:nary>
          <m:r>
            <w:rPr>
              <w:rFonts w:ascii="Cambria Math" w:hAnsi="Cambria Math" w:cs="Times New Roman"/>
              <w:sz w:val="22"/>
              <w:szCs w:val="22"/>
            </w:rPr>
            <m:t>) ∙Y</m:t>
          </m:r>
        </m:oMath>
      </m:oMathPara>
    </w:p>
    <w:bookmarkEnd w:id="8"/>
    <w:p w14:paraId="76C896B9" w14:textId="77777777" w:rsidR="007C7D83" w:rsidRPr="00991DB5" w:rsidRDefault="007C7D83" w:rsidP="00CE003B">
      <w:pPr>
        <w:spacing w:after="0" w:line="240" w:lineRule="auto"/>
        <w:ind w:left="57" w:firstLine="510"/>
        <w:jc w:val="center"/>
        <w:rPr>
          <w:rFonts w:ascii="Times New Roman" w:hAnsi="Times New Roman" w:cs="Times New Roman"/>
          <w:sz w:val="22"/>
          <w:szCs w:val="22"/>
        </w:rPr>
      </w:pPr>
    </w:p>
    <w:p w14:paraId="3A8293E5" w14:textId="5288E296" w:rsidR="005A3470" w:rsidRPr="00991DB5" w:rsidRDefault="00282BCF" w:rsidP="005A3470">
      <w:pPr>
        <w:spacing w:after="0" w:line="240" w:lineRule="auto"/>
        <w:ind w:left="57" w:firstLine="51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5A3470" w:rsidRPr="00991DB5">
        <w:rPr>
          <w:rFonts w:ascii="Times New Roman" w:hAnsi="Times New Roman" w:cs="Times New Roman"/>
          <w:sz w:val="22"/>
          <w:szCs w:val="22"/>
        </w:rPr>
        <w:t xml:space="preserve">. Kriterijaus parametro </w:t>
      </w:r>
      <w:r w:rsidR="005A3470" w:rsidRPr="00991DB5">
        <w:rPr>
          <w:rFonts w:ascii="Times New Roman" w:hAnsi="Times New Roman" w:cs="Times New Roman"/>
          <w:i/>
          <w:iCs/>
          <w:sz w:val="22"/>
          <w:szCs w:val="22"/>
        </w:rPr>
        <w:t>(T</w:t>
      </w:r>
      <w:r w:rsidR="005A3470" w:rsidRPr="00991DB5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i</w:t>
      </w:r>
      <w:r w:rsidR="005A3470" w:rsidRPr="00991DB5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3470" w:rsidRPr="00991DB5">
        <w:rPr>
          <w:rFonts w:ascii="Times New Roman" w:hAnsi="Times New Roman" w:cs="Times New Roman"/>
          <w:sz w:val="22"/>
          <w:szCs w:val="22"/>
        </w:rPr>
        <w:t xml:space="preserve"> balai apskaičiuojami </w:t>
      </w:r>
      <w:r w:rsidR="00991DB5">
        <w:rPr>
          <w:rFonts w:ascii="Times New Roman" w:hAnsi="Times New Roman" w:cs="Times New Roman"/>
          <w:sz w:val="22"/>
          <w:szCs w:val="22"/>
        </w:rPr>
        <w:t xml:space="preserve">tiekėjo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="00991DB5">
        <w:rPr>
          <w:rFonts w:ascii="Times New Roman" w:hAnsi="Times New Roman" w:cs="Times New Roman"/>
          <w:sz w:val="22"/>
          <w:szCs w:val="22"/>
        </w:rPr>
        <w:t xml:space="preserve"> </w:t>
      </w:r>
      <w:r w:rsidR="00F42DEA" w:rsidRPr="00991DB5">
        <w:rPr>
          <w:rFonts w:ascii="Times New Roman" w:hAnsi="Times New Roman" w:cs="Times New Roman"/>
          <w:sz w:val="22"/>
          <w:szCs w:val="22"/>
        </w:rPr>
        <w:t xml:space="preserve">įgyvendintų </w:t>
      </w:r>
      <w:r w:rsidR="005A04A8">
        <w:rPr>
          <w:rFonts w:ascii="Times New Roman" w:hAnsi="Times New Roman" w:cs="Times New Roman"/>
          <w:sz w:val="22"/>
          <w:szCs w:val="22"/>
        </w:rPr>
        <w:t xml:space="preserve">ir vertinamų </w:t>
      </w:r>
      <w:r w:rsidR="00F42DEA" w:rsidRPr="00991DB5">
        <w:rPr>
          <w:rFonts w:ascii="Times New Roman" w:hAnsi="Times New Roman" w:cs="Times New Roman"/>
          <w:sz w:val="22"/>
          <w:szCs w:val="22"/>
        </w:rPr>
        <w:t xml:space="preserve">projektų </w:t>
      </w:r>
      <w:r w:rsidR="005A3470" w:rsidRPr="00991DB5">
        <w:rPr>
          <w:rFonts w:ascii="Times New Roman" w:hAnsi="Times New Roman" w:cs="Times New Roman"/>
          <w:sz w:val="22"/>
          <w:szCs w:val="22"/>
        </w:rPr>
        <w:t>kriterij</w:t>
      </w:r>
      <w:r w:rsidR="00372E06" w:rsidRPr="00991DB5">
        <w:rPr>
          <w:rFonts w:ascii="Times New Roman" w:hAnsi="Times New Roman" w:cs="Times New Roman"/>
          <w:sz w:val="22"/>
          <w:szCs w:val="22"/>
        </w:rPr>
        <w:t xml:space="preserve">ų </w:t>
      </w:r>
      <w:r w:rsidR="00F42DEA" w:rsidRPr="00991DB5">
        <w:rPr>
          <w:rFonts w:ascii="Times New Roman" w:hAnsi="Times New Roman" w:cs="Times New Roman"/>
          <w:sz w:val="22"/>
          <w:szCs w:val="22"/>
        </w:rPr>
        <w:t>(</w:t>
      </w:r>
      <w:r w:rsidR="00372E06" w:rsidRPr="00991DB5">
        <w:rPr>
          <w:rFonts w:ascii="Times New Roman" w:hAnsi="Times New Roman" w:cs="Times New Roman"/>
          <w:i/>
          <w:iCs/>
          <w:sz w:val="22"/>
          <w:szCs w:val="22"/>
        </w:rPr>
        <w:t>R</w:t>
      </w:r>
      <w:r w:rsidR="00372E06" w:rsidRPr="00991DB5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i</w:t>
      </w:r>
      <w:r w:rsidR="00F42DEA" w:rsidRPr="00991DB5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372E06" w:rsidRPr="00991DB5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 xml:space="preserve"> </w:t>
      </w:r>
      <w:r w:rsidR="00372E06" w:rsidRPr="00991DB5">
        <w:rPr>
          <w:rFonts w:ascii="Times New Roman" w:hAnsi="Times New Roman" w:cs="Times New Roman"/>
          <w:sz w:val="22"/>
          <w:szCs w:val="22"/>
        </w:rPr>
        <w:t xml:space="preserve">reikšmių </w:t>
      </w:r>
      <w:r w:rsidR="00F42DEA" w:rsidRPr="00991DB5">
        <w:rPr>
          <w:rFonts w:ascii="Times New Roman" w:hAnsi="Times New Roman" w:cs="Times New Roman"/>
          <w:sz w:val="22"/>
          <w:szCs w:val="22"/>
        </w:rPr>
        <w:t xml:space="preserve">ir </w:t>
      </w:r>
      <w:r w:rsidR="005A04A8" w:rsidRPr="00991DB5">
        <w:rPr>
          <w:rFonts w:ascii="Times New Roman" w:hAnsi="Times New Roman" w:cs="Times New Roman"/>
          <w:sz w:val="22"/>
          <w:szCs w:val="22"/>
        </w:rPr>
        <w:t>galim</w:t>
      </w:r>
      <w:r w:rsidR="005A04A8">
        <w:rPr>
          <w:rFonts w:ascii="Times New Roman" w:hAnsi="Times New Roman" w:cs="Times New Roman"/>
          <w:sz w:val="22"/>
          <w:szCs w:val="22"/>
        </w:rPr>
        <w:t>o</w:t>
      </w:r>
      <w:r w:rsidR="005A04A8" w:rsidRPr="00991DB5">
        <w:rPr>
          <w:rFonts w:ascii="Times New Roman" w:hAnsi="Times New Roman" w:cs="Times New Roman"/>
          <w:sz w:val="22"/>
          <w:szCs w:val="22"/>
        </w:rPr>
        <w:t xml:space="preserve"> </w:t>
      </w:r>
      <w:r w:rsidR="00991DB5" w:rsidRPr="00991DB5">
        <w:rPr>
          <w:rFonts w:ascii="Times New Roman" w:hAnsi="Times New Roman" w:cs="Times New Roman"/>
          <w:sz w:val="22"/>
          <w:szCs w:val="22"/>
        </w:rPr>
        <w:t xml:space="preserve">maksimalaus </w:t>
      </w:r>
      <w:r w:rsidR="005A04A8" w:rsidRPr="00991DB5">
        <w:rPr>
          <w:rFonts w:ascii="Times New Roman" w:hAnsi="Times New Roman" w:cs="Times New Roman"/>
          <w:sz w:val="22"/>
          <w:szCs w:val="22"/>
        </w:rPr>
        <w:t>kriterijų (</w:t>
      </w:r>
      <w:r w:rsidR="005A04A8" w:rsidRPr="00991DB5">
        <w:rPr>
          <w:rFonts w:ascii="Times New Roman" w:hAnsi="Times New Roman" w:cs="Times New Roman"/>
          <w:i/>
          <w:iCs/>
          <w:sz w:val="22"/>
          <w:szCs w:val="22"/>
        </w:rPr>
        <w:t>R</w:t>
      </w:r>
      <w:r w:rsidR="005A04A8" w:rsidRPr="00991DB5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i</w:t>
      </w:r>
      <w:r w:rsidR="005A04A8" w:rsidRPr="00991DB5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04A8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991DB5" w:rsidRPr="00991DB5">
        <w:rPr>
          <w:rFonts w:ascii="Times New Roman" w:hAnsi="Times New Roman" w:cs="Times New Roman"/>
          <w:sz w:val="22"/>
          <w:szCs w:val="22"/>
        </w:rPr>
        <w:t>balų skaičiaus (K</w:t>
      </w:r>
      <w:r w:rsidR="00991DB5" w:rsidRPr="00991DB5">
        <w:rPr>
          <w:rFonts w:ascii="Times New Roman" w:hAnsi="Times New Roman" w:cs="Times New Roman"/>
          <w:sz w:val="22"/>
          <w:szCs w:val="22"/>
          <w:vertAlign w:val="subscript"/>
        </w:rPr>
        <w:t>i</w:t>
      </w:r>
      <w:r w:rsidR="00991DB5" w:rsidRPr="00991DB5">
        <w:rPr>
          <w:rFonts w:ascii="Times New Roman" w:hAnsi="Times New Roman" w:cs="Times New Roman"/>
          <w:sz w:val="22"/>
          <w:szCs w:val="22"/>
        </w:rPr>
        <w:t>) santykį padauginant iš vertinamo parametro lyginamojo svorio</w:t>
      </w:r>
      <w:r w:rsidR="00372E06" w:rsidRPr="00991DB5">
        <w:rPr>
          <w:rFonts w:ascii="Times New Roman" w:hAnsi="Times New Roman" w:cs="Times New Roman"/>
          <w:sz w:val="22"/>
          <w:szCs w:val="22"/>
        </w:rPr>
        <w:t xml:space="preserve"> </w:t>
      </w:r>
      <w:r w:rsidR="005A3470" w:rsidRPr="00991DB5">
        <w:rPr>
          <w:rFonts w:ascii="Times New Roman" w:hAnsi="Times New Roman" w:cs="Times New Roman"/>
          <w:i/>
          <w:iCs/>
          <w:sz w:val="22"/>
          <w:szCs w:val="22"/>
        </w:rPr>
        <w:t>(</w:t>
      </w:r>
      <w:r w:rsidR="00372E06" w:rsidRPr="00991DB5">
        <w:rPr>
          <w:rFonts w:ascii="Times New Roman" w:hAnsi="Times New Roman" w:cs="Times New Roman"/>
          <w:i/>
          <w:iCs/>
          <w:sz w:val="22"/>
          <w:szCs w:val="22"/>
        </w:rPr>
        <w:t>Z</w:t>
      </w:r>
      <w:r w:rsidR="00372E06" w:rsidRPr="00991DB5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i</w:t>
      </w:r>
      <w:r w:rsidR="005A3470" w:rsidRPr="00991DB5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3470" w:rsidRPr="00991DB5">
        <w:rPr>
          <w:rFonts w:ascii="Times New Roman" w:hAnsi="Times New Roman" w:cs="Times New Roman"/>
          <w:sz w:val="22"/>
          <w:szCs w:val="22"/>
        </w:rPr>
        <w:t>:</w:t>
      </w:r>
    </w:p>
    <w:p w14:paraId="3E7099AC" w14:textId="77777777" w:rsidR="005A3470" w:rsidRPr="00991DB5" w:rsidRDefault="005A3470" w:rsidP="005A3470">
      <w:pPr>
        <w:spacing w:after="0" w:line="240" w:lineRule="auto"/>
        <w:ind w:left="57" w:firstLine="510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bookmarkStart w:id="9" w:name="_Hlk193746311"/>
    <w:p w14:paraId="1CEE1632" w14:textId="5F2F9A52" w:rsidR="00A62FFD" w:rsidRPr="00991DB5" w:rsidRDefault="00000000" w:rsidP="009430AD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  <w:lang w:eastAsia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  <w:lang w:eastAsia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  <w:lang w:eastAsia="en-US"/>
            </w:rPr>
            <m:t>=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sz w:val="22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en-US"/>
                    </w:rPr>
                    <m:t>i</m:t>
                  </m:r>
                </m:sub>
              </m:sSub>
            </m:den>
          </m:f>
          <m:r>
            <w:rPr>
              <w:rFonts w:ascii="Cambria Math" w:hAnsi="Cambria Math" w:cs="Times New Roman"/>
              <w:sz w:val="22"/>
              <w:szCs w:val="22"/>
              <w:lang w:eastAsia="en-US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  <w:lang w:eastAsia="en-US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  <w:lang w:eastAsia="en-US"/>
                </w:rPr>
                <m:t>i</m:t>
              </m:r>
            </m:sub>
          </m:sSub>
        </m:oMath>
      </m:oMathPara>
    </w:p>
    <w:bookmarkEnd w:id="9"/>
    <w:p w14:paraId="040D4E02" w14:textId="77777777" w:rsidR="005A3470" w:rsidRPr="007342BC" w:rsidRDefault="005A3470" w:rsidP="005A3470">
      <w:pPr>
        <w:spacing w:after="0" w:line="240" w:lineRule="auto"/>
        <w:ind w:left="57" w:firstLine="510"/>
        <w:jc w:val="both"/>
        <w:rPr>
          <w:rFonts w:ascii="Calibri" w:hAnsi="Calibri" w:cs="Calibri"/>
          <w:lang w:eastAsia="en-US"/>
        </w:rPr>
      </w:pPr>
    </w:p>
    <w:p w14:paraId="0D764A71" w14:textId="0C2CE85B" w:rsidR="005A3470" w:rsidRPr="00530842" w:rsidRDefault="00282BCF" w:rsidP="005A3470">
      <w:pPr>
        <w:spacing w:after="0" w:line="240" w:lineRule="auto"/>
        <w:ind w:left="57" w:firstLine="51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. Tiekėjų pasiūlymų pagal kriterijus 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C</w:t>
      </w:r>
      <w:r w:rsidR="00530842">
        <w:rPr>
          <w:rFonts w:ascii="Times New Roman" w:hAnsi="Times New Roman" w:cs="Times New Roman"/>
          <w:i/>
          <w:iCs/>
          <w:sz w:val="22"/>
          <w:szCs w:val="22"/>
        </w:rPr>
        <w:t xml:space="preserve"> ir </w:t>
      </w:r>
      <w:r w:rsidR="005A3470" w:rsidRPr="00530842" w:rsidDel="000E5E56">
        <w:rPr>
          <w:rFonts w:ascii="Times New Roman" w:hAnsi="Times New Roman" w:cs="Times New Roman"/>
          <w:i/>
          <w:iCs/>
          <w:sz w:val="22"/>
          <w:szCs w:val="22"/>
        </w:rPr>
        <w:t>T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  vertinimą atlieka Komisija. Tiekėjų pasiūlymų vertinimui Komisija turi teisę pasitelkti </w:t>
      </w:r>
      <w:r w:rsidR="00982EDD">
        <w:rPr>
          <w:rFonts w:ascii="Times New Roman" w:hAnsi="Times New Roman" w:cs="Times New Roman"/>
          <w:sz w:val="22"/>
          <w:szCs w:val="22"/>
        </w:rPr>
        <w:t>ekspertus</w:t>
      </w:r>
      <w:r w:rsidR="005A3470" w:rsidRPr="00530842">
        <w:rPr>
          <w:rFonts w:ascii="Times New Roman" w:hAnsi="Times New Roman" w:cs="Times New Roman"/>
          <w:sz w:val="22"/>
          <w:szCs w:val="22"/>
        </w:rPr>
        <w:t>.</w:t>
      </w:r>
    </w:p>
    <w:p w14:paraId="680BF048" w14:textId="77777777" w:rsidR="00530842" w:rsidRDefault="00530842" w:rsidP="005A3470">
      <w:pPr>
        <w:spacing w:after="0" w:line="240" w:lineRule="auto"/>
        <w:ind w:left="57" w:firstLine="51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0E129A5E" w14:textId="790A90C3" w:rsidR="005A3470" w:rsidRPr="00530842" w:rsidRDefault="00282BCF" w:rsidP="005A3470">
      <w:pPr>
        <w:spacing w:after="0" w:line="240" w:lineRule="auto"/>
        <w:ind w:left="57" w:firstLine="51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. Kriterijų 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(T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1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F53369">
        <w:rPr>
          <w:rFonts w:ascii="Times New Roman" w:hAnsi="Times New Roman" w:cs="Times New Roman"/>
          <w:sz w:val="22"/>
          <w:szCs w:val="22"/>
        </w:rPr>
        <w:t xml:space="preserve"> ir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 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(T</w:t>
      </w:r>
      <w:r w:rsidR="005A3470" w:rsidRPr="00530842" w:rsidDel="000E5E56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2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 vertinimas:</w:t>
      </w:r>
    </w:p>
    <w:p w14:paraId="7AB8BD07" w14:textId="77777777" w:rsidR="005A3470" w:rsidRPr="007342BC" w:rsidRDefault="005A3470" w:rsidP="005A3470">
      <w:pPr>
        <w:spacing w:after="0" w:line="240" w:lineRule="auto"/>
        <w:ind w:left="57" w:firstLine="510"/>
        <w:jc w:val="both"/>
        <w:rPr>
          <w:rFonts w:ascii="Calibri" w:hAnsi="Calibri" w:cs="Calibri"/>
          <w:lang w:eastAsia="en-US"/>
        </w:rPr>
      </w:pPr>
    </w:p>
    <w:p w14:paraId="1C38A060" w14:textId="77567E77" w:rsidR="005A3470" w:rsidRPr="00530842" w:rsidRDefault="00282BCF" w:rsidP="005A34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.1. 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(T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1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3470" w:rsidRPr="00530842">
        <w:rPr>
          <w:rFonts w:ascii="Times New Roman" w:hAnsi="Times New Roman" w:cs="Times New Roman"/>
          <w:sz w:val="22"/>
          <w:szCs w:val="22"/>
        </w:rPr>
        <w:t>: vertinamas tiekėjo s</w:t>
      </w:r>
      <w:r w:rsidR="005A3470" w:rsidRPr="00530842">
        <w:rPr>
          <w:rFonts w:ascii="Times New Roman" w:hAnsi="Times New Roman" w:cs="Times New Roman"/>
          <w:color w:val="00000A"/>
          <w:sz w:val="22"/>
          <w:szCs w:val="22"/>
        </w:rPr>
        <w:t xml:space="preserve">utarties vykdymui 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siūlomo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="005A3470" w:rsidRPr="00530842">
        <w:rPr>
          <w:rFonts w:ascii="Times New Roman" w:hAnsi="Times New Roman" w:cs="Times New Roman"/>
          <w:color w:val="00000A"/>
          <w:sz w:val="22"/>
          <w:szCs w:val="22"/>
        </w:rPr>
        <w:t xml:space="preserve"> Nr. 1 </w:t>
      </w:r>
      <w:r w:rsidR="00372E06" w:rsidRPr="00530842">
        <w:rPr>
          <w:rFonts w:ascii="Times New Roman" w:hAnsi="Times New Roman" w:cs="Times New Roman"/>
          <w:color w:val="00000A"/>
          <w:sz w:val="22"/>
          <w:szCs w:val="22"/>
        </w:rPr>
        <w:t>(</w:t>
      </w:r>
      <w:r w:rsidR="00982EDD" w:rsidRPr="008D7005">
        <w:rPr>
          <w:rFonts w:ascii="Times New Roman" w:hAnsi="Times New Roman" w:cs="Times New Roman"/>
          <w:b/>
          <w:bCs/>
          <w:sz w:val="20"/>
          <w:szCs w:val="20"/>
          <w:u w:val="single"/>
        </w:rPr>
        <w:t>tyrimų (projekto) vadov</w:t>
      </w:r>
      <w:r w:rsidR="00982EDD">
        <w:rPr>
          <w:rFonts w:ascii="Times New Roman" w:hAnsi="Times New Roman" w:cs="Times New Roman"/>
          <w:b/>
          <w:bCs/>
          <w:sz w:val="20"/>
          <w:szCs w:val="20"/>
          <w:u w:val="single"/>
        </w:rPr>
        <w:t>o</w:t>
      </w:r>
      <w:r w:rsidR="00372E06" w:rsidRPr="00530842">
        <w:rPr>
          <w:rFonts w:ascii="Times New Roman" w:hAnsi="Times New Roman" w:cs="Times New Roman"/>
          <w:color w:val="00000A"/>
          <w:sz w:val="22"/>
          <w:szCs w:val="22"/>
        </w:rPr>
        <w:t xml:space="preserve">) </w:t>
      </w:r>
      <w:r w:rsidR="00982EDD">
        <w:rPr>
          <w:rFonts w:ascii="Times New Roman" w:hAnsi="Times New Roman" w:cs="Times New Roman"/>
          <w:sz w:val="22"/>
          <w:szCs w:val="22"/>
        </w:rPr>
        <w:t>sutarčių</w:t>
      </w:r>
      <w:r w:rsidR="00F53369">
        <w:rPr>
          <w:rFonts w:ascii="Times New Roman" w:hAnsi="Times New Roman" w:cs="Times New Roman"/>
          <w:sz w:val="22"/>
          <w:szCs w:val="22"/>
        </w:rPr>
        <w:t>,</w:t>
      </w:r>
      <w:r w:rsidR="00F53369" w:rsidRPr="00F53369">
        <w:rPr>
          <w:rFonts w:ascii="Times New Roman" w:hAnsi="Times New Roman" w:cs="Times New Roman"/>
          <w:sz w:val="22"/>
          <w:szCs w:val="22"/>
        </w:rPr>
        <w:t xml:space="preserve"> </w:t>
      </w:r>
      <w:r w:rsidR="00F53369" w:rsidRPr="00530842">
        <w:rPr>
          <w:rFonts w:ascii="Times New Roman" w:hAnsi="Times New Roman" w:cs="Times New Roman"/>
          <w:sz w:val="22"/>
          <w:szCs w:val="22"/>
        </w:rPr>
        <w:t>atitinkan</w:t>
      </w:r>
      <w:r w:rsidR="00F53369">
        <w:rPr>
          <w:rFonts w:ascii="Times New Roman" w:hAnsi="Times New Roman" w:cs="Times New Roman"/>
          <w:sz w:val="22"/>
          <w:szCs w:val="22"/>
        </w:rPr>
        <w:t>čių</w:t>
      </w:r>
      <w:r w:rsidR="00F53369" w:rsidRPr="00530842">
        <w:rPr>
          <w:rFonts w:ascii="Times New Roman" w:hAnsi="Times New Roman" w:cs="Times New Roman"/>
          <w:sz w:val="22"/>
          <w:szCs w:val="22"/>
        </w:rPr>
        <w:t xml:space="preserve"> šios metodikos 1 lentelės 2.1. papunk</w:t>
      </w:r>
      <w:r w:rsidR="00F53369">
        <w:rPr>
          <w:rFonts w:ascii="Times New Roman" w:hAnsi="Times New Roman" w:cs="Times New Roman"/>
          <w:sz w:val="22"/>
          <w:szCs w:val="22"/>
        </w:rPr>
        <w:t>tyje</w:t>
      </w:r>
      <w:r w:rsidR="00F53369" w:rsidRPr="00530842">
        <w:rPr>
          <w:rFonts w:ascii="Times New Roman" w:hAnsi="Times New Roman" w:cs="Times New Roman"/>
          <w:sz w:val="22"/>
          <w:szCs w:val="22"/>
        </w:rPr>
        <w:t xml:space="preserve"> nurodytus reikalavimus</w:t>
      </w:r>
      <w:r w:rsidR="00F53369">
        <w:rPr>
          <w:rFonts w:ascii="Times New Roman" w:hAnsi="Times New Roman" w:cs="Times New Roman"/>
          <w:sz w:val="22"/>
          <w:szCs w:val="22"/>
        </w:rPr>
        <w:t xml:space="preserve">, 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 skaičius</w:t>
      </w:r>
      <w:r w:rsidR="00710519" w:rsidRPr="00530842">
        <w:rPr>
          <w:rFonts w:ascii="Times New Roman" w:hAnsi="Times New Roman" w:cs="Times New Roman"/>
          <w:sz w:val="22"/>
          <w:szCs w:val="22"/>
        </w:rPr>
        <w:t xml:space="preserve"> (</w:t>
      </w:r>
      <w:r w:rsidR="00710519" w:rsidRPr="00530842">
        <w:rPr>
          <w:rFonts w:ascii="Times New Roman" w:hAnsi="Times New Roman" w:cs="Times New Roman"/>
          <w:i/>
          <w:iCs/>
          <w:sz w:val="22"/>
          <w:szCs w:val="22"/>
        </w:rPr>
        <w:t>R</w:t>
      </w:r>
      <w:r w:rsidR="00710519"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1</w:t>
      </w:r>
      <w:r w:rsidR="00982EDD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. Vertinamas </w:t>
      </w:r>
      <w:r w:rsidR="00F53369">
        <w:rPr>
          <w:rFonts w:ascii="Times New Roman" w:hAnsi="Times New Roman" w:cs="Times New Roman"/>
          <w:sz w:val="22"/>
          <w:szCs w:val="22"/>
        </w:rPr>
        <w:t>tokių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 </w:t>
      </w:r>
      <w:r w:rsidR="00982EDD">
        <w:rPr>
          <w:rFonts w:ascii="Times New Roman" w:hAnsi="Times New Roman" w:cs="Times New Roman"/>
          <w:sz w:val="22"/>
          <w:szCs w:val="22"/>
        </w:rPr>
        <w:t>sutarčių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 skaičius tik to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, kuris atitinka visus kvalifikacijos reikalavimus, </w:t>
      </w:r>
      <w:r w:rsidR="00982EDD">
        <w:rPr>
          <w:rFonts w:ascii="Times New Roman" w:hAnsi="Times New Roman" w:cs="Times New Roman"/>
          <w:sz w:val="22"/>
          <w:szCs w:val="22"/>
        </w:rPr>
        <w:t xml:space="preserve">specialistui Nr.1 </w:t>
      </w:r>
      <w:r w:rsidR="005A3470" w:rsidRPr="00530842">
        <w:rPr>
          <w:rFonts w:ascii="Times New Roman" w:hAnsi="Times New Roman" w:cs="Times New Roman"/>
          <w:sz w:val="22"/>
          <w:szCs w:val="22"/>
        </w:rPr>
        <w:t>keliamus pirkimo sąlygose.</w:t>
      </w:r>
    </w:p>
    <w:p w14:paraId="6A7F13F0" w14:textId="24A2FE98" w:rsidR="00982EDD" w:rsidRDefault="005A3470" w:rsidP="005A34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30842">
        <w:rPr>
          <w:rFonts w:ascii="Times New Roman" w:hAnsi="Times New Roman" w:cs="Times New Roman"/>
          <w:sz w:val="22"/>
          <w:szCs w:val="22"/>
        </w:rPr>
        <w:t xml:space="preserve">Už kiekvieną </w:t>
      </w:r>
      <w:r w:rsidR="00F53369">
        <w:rPr>
          <w:rFonts w:ascii="Times New Roman" w:hAnsi="Times New Roman" w:cs="Times New Roman"/>
          <w:sz w:val="22"/>
          <w:szCs w:val="22"/>
        </w:rPr>
        <w:t xml:space="preserve">siūlomo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Pr="00530842">
        <w:rPr>
          <w:rFonts w:ascii="Times New Roman" w:hAnsi="Times New Roman" w:cs="Times New Roman"/>
          <w:sz w:val="22"/>
          <w:szCs w:val="22"/>
        </w:rPr>
        <w:t xml:space="preserve"> </w:t>
      </w:r>
      <w:r w:rsidR="003E6712" w:rsidRPr="00530842">
        <w:rPr>
          <w:rFonts w:ascii="Times New Roman" w:hAnsi="Times New Roman" w:cs="Times New Roman"/>
          <w:sz w:val="22"/>
          <w:szCs w:val="22"/>
        </w:rPr>
        <w:t xml:space="preserve">papildomai </w:t>
      </w:r>
      <w:r w:rsidRPr="00530842">
        <w:rPr>
          <w:rFonts w:ascii="Times New Roman" w:hAnsi="Times New Roman" w:cs="Times New Roman"/>
          <w:sz w:val="22"/>
          <w:szCs w:val="22"/>
        </w:rPr>
        <w:t xml:space="preserve">įgyvendintą </w:t>
      </w:r>
      <w:r w:rsidR="00F53369">
        <w:rPr>
          <w:rFonts w:ascii="Times New Roman" w:hAnsi="Times New Roman" w:cs="Times New Roman"/>
          <w:sz w:val="22"/>
          <w:szCs w:val="22"/>
        </w:rPr>
        <w:t xml:space="preserve">tokią </w:t>
      </w:r>
      <w:r w:rsidR="00982EDD">
        <w:rPr>
          <w:rFonts w:ascii="Times New Roman" w:hAnsi="Times New Roman" w:cs="Times New Roman"/>
          <w:sz w:val="22"/>
          <w:szCs w:val="22"/>
        </w:rPr>
        <w:t>sutartį</w:t>
      </w:r>
      <w:r w:rsidRPr="00530842">
        <w:rPr>
          <w:rFonts w:ascii="Times New Roman" w:hAnsi="Times New Roman" w:cs="Times New Roman"/>
          <w:sz w:val="22"/>
          <w:szCs w:val="22"/>
        </w:rPr>
        <w:t xml:space="preserve"> skiriama po 1 balą. Maksimalus </w:t>
      </w:r>
      <w:r w:rsidR="00982EDD">
        <w:rPr>
          <w:rFonts w:ascii="Times New Roman" w:hAnsi="Times New Roman" w:cs="Times New Roman"/>
          <w:sz w:val="22"/>
          <w:szCs w:val="22"/>
        </w:rPr>
        <w:t>papildomų sutarčių</w:t>
      </w:r>
      <w:r w:rsidRPr="00530842">
        <w:rPr>
          <w:rFonts w:ascii="Times New Roman" w:hAnsi="Times New Roman" w:cs="Times New Roman"/>
          <w:sz w:val="22"/>
          <w:szCs w:val="22"/>
        </w:rPr>
        <w:t xml:space="preserve"> skaičius, kuris bus vertinamas, yra </w:t>
      </w:r>
      <w:r w:rsidR="00982EDD">
        <w:rPr>
          <w:rFonts w:ascii="Times New Roman" w:hAnsi="Times New Roman" w:cs="Times New Roman"/>
          <w:sz w:val="22"/>
          <w:szCs w:val="22"/>
        </w:rPr>
        <w:t>4 sutartys</w:t>
      </w:r>
      <w:r w:rsidRPr="00530842">
        <w:rPr>
          <w:rFonts w:ascii="Times New Roman" w:hAnsi="Times New Roman" w:cs="Times New Roman"/>
          <w:sz w:val="22"/>
          <w:szCs w:val="22"/>
        </w:rPr>
        <w:t xml:space="preserve">, t. y. už </w:t>
      </w:r>
      <w:r w:rsidR="00982EDD">
        <w:rPr>
          <w:rFonts w:ascii="Times New Roman" w:hAnsi="Times New Roman" w:cs="Times New Roman"/>
          <w:sz w:val="22"/>
          <w:szCs w:val="22"/>
        </w:rPr>
        <w:t>5</w:t>
      </w:r>
      <w:r w:rsidRPr="00530842">
        <w:rPr>
          <w:rFonts w:ascii="Times New Roman" w:hAnsi="Times New Roman" w:cs="Times New Roman"/>
          <w:sz w:val="22"/>
          <w:szCs w:val="22"/>
        </w:rPr>
        <w:t xml:space="preserve"> ir daugiau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Pr="00530842">
        <w:rPr>
          <w:rFonts w:ascii="Times New Roman" w:hAnsi="Times New Roman" w:cs="Times New Roman"/>
          <w:sz w:val="22"/>
          <w:szCs w:val="22"/>
        </w:rPr>
        <w:t xml:space="preserve"> įgyvendint</w:t>
      </w:r>
      <w:r w:rsidR="00982EDD">
        <w:rPr>
          <w:rFonts w:ascii="Times New Roman" w:hAnsi="Times New Roman" w:cs="Times New Roman"/>
          <w:sz w:val="22"/>
          <w:szCs w:val="22"/>
        </w:rPr>
        <w:t>a</w:t>
      </w:r>
      <w:r w:rsidRPr="00530842">
        <w:rPr>
          <w:rFonts w:ascii="Times New Roman" w:hAnsi="Times New Roman" w:cs="Times New Roman"/>
          <w:sz w:val="22"/>
          <w:szCs w:val="22"/>
        </w:rPr>
        <w:t xml:space="preserve">s </w:t>
      </w:r>
      <w:r w:rsidR="00982EDD">
        <w:rPr>
          <w:rFonts w:ascii="Times New Roman" w:hAnsi="Times New Roman" w:cs="Times New Roman"/>
          <w:sz w:val="22"/>
          <w:szCs w:val="22"/>
        </w:rPr>
        <w:t>sutartis</w:t>
      </w:r>
      <w:r w:rsidRPr="00530842">
        <w:rPr>
          <w:rFonts w:ascii="Times New Roman" w:hAnsi="Times New Roman" w:cs="Times New Roman"/>
          <w:sz w:val="22"/>
          <w:szCs w:val="22"/>
        </w:rPr>
        <w:t xml:space="preserve"> skiriama maksimali balų suma</w:t>
      </w:r>
      <w:r w:rsidR="00710519" w:rsidRPr="00530842">
        <w:rPr>
          <w:rFonts w:ascii="Times New Roman" w:hAnsi="Times New Roman" w:cs="Times New Roman"/>
          <w:sz w:val="22"/>
          <w:szCs w:val="22"/>
        </w:rPr>
        <w:t xml:space="preserve"> (K</w:t>
      </w:r>
      <w:r w:rsidR="00710519" w:rsidRPr="00530842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="00710519" w:rsidRPr="00530842">
        <w:rPr>
          <w:rFonts w:ascii="Times New Roman" w:hAnsi="Times New Roman" w:cs="Times New Roman"/>
          <w:sz w:val="22"/>
          <w:szCs w:val="22"/>
        </w:rPr>
        <w:t>)</w:t>
      </w:r>
      <w:r w:rsidRPr="00530842">
        <w:rPr>
          <w:rFonts w:ascii="Times New Roman" w:hAnsi="Times New Roman" w:cs="Times New Roman"/>
          <w:sz w:val="22"/>
          <w:szCs w:val="22"/>
        </w:rPr>
        <w:t xml:space="preserve"> – </w:t>
      </w:r>
      <w:r w:rsidR="00982EDD">
        <w:rPr>
          <w:rFonts w:ascii="Times New Roman" w:hAnsi="Times New Roman" w:cs="Times New Roman"/>
          <w:sz w:val="22"/>
          <w:szCs w:val="22"/>
        </w:rPr>
        <w:t>4</w:t>
      </w:r>
      <w:r w:rsidRPr="00530842">
        <w:rPr>
          <w:rFonts w:ascii="Times New Roman" w:hAnsi="Times New Roman" w:cs="Times New Roman"/>
          <w:sz w:val="22"/>
          <w:szCs w:val="22"/>
        </w:rPr>
        <w:t xml:space="preserve"> bal</w:t>
      </w:r>
      <w:r w:rsidR="00982EDD">
        <w:rPr>
          <w:rFonts w:ascii="Times New Roman" w:hAnsi="Times New Roman" w:cs="Times New Roman"/>
          <w:sz w:val="22"/>
          <w:szCs w:val="22"/>
        </w:rPr>
        <w:t>ai.</w:t>
      </w:r>
    </w:p>
    <w:p w14:paraId="436D3F0B" w14:textId="50A9E8E7" w:rsidR="005A3470" w:rsidRDefault="006C4C68" w:rsidP="005A34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Jeigu </w:t>
      </w:r>
      <w:r w:rsidR="00530842">
        <w:rPr>
          <w:rFonts w:ascii="Times New Roman" w:hAnsi="Times New Roman" w:cs="Times New Roman"/>
          <w:sz w:val="22"/>
          <w:szCs w:val="22"/>
          <w:lang w:eastAsia="en-US"/>
        </w:rPr>
        <w:t>vertinamas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1F20A2">
        <w:rPr>
          <w:rFonts w:ascii="Times New Roman" w:hAnsi="Times New Roman" w:cs="Times New Roman"/>
          <w:sz w:val="22"/>
          <w:szCs w:val="22"/>
          <w:lang w:eastAsia="en-US"/>
        </w:rPr>
        <w:t>specialistas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yra įgyvendinęs tik vieną </w:t>
      </w:r>
      <w:r w:rsidR="009E74EE">
        <w:rPr>
          <w:rFonts w:ascii="Times New Roman" w:hAnsi="Times New Roman" w:cs="Times New Roman"/>
          <w:sz w:val="22"/>
          <w:szCs w:val="22"/>
          <w:lang w:eastAsia="en-US"/>
        </w:rPr>
        <w:t xml:space="preserve">tokią </w:t>
      </w:r>
      <w:r w:rsidR="00982EDD">
        <w:rPr>
          <w:rFonts w:ascii="Times New Roman" w:hAnsi="Times New Roman" w:cs="Times New Roman"/>
          <w:sz w:val="22"/>
          <w:szCs w:val="22"/>
          <w:lang w:eastAsia="en-US"/>
        </w:rPr>
        <w:t>sutartį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, t. y. tik minimalus įgyvendintų </w:t>
      </w:r>
      <w:r w:rsidR="00982EDD">
        <w:rPr>
          <w:rFonts w:ascii="Times New Roman" w:hAnsi="Times New Roman" w:cs="Times New Roman"/>
          <w:sz w:val="22"/>
          <w:szCs w:val="22"/>
          <w:lang w:eastAsia="en-US"/>
        </w:rPr>
        <w:t>sutarčių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skaičius, jam šiame papunktyje skiriama 0 balų.</w:t>
      </w:r>
    </w:p>
    <w:p w14:paraId="51185D5D" w14:textId="500E912A" w:rsidR="005A3470" w:rsidRPr="00530842" w:rsidRDefault="005A3470" w:rsidP="005A34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Tiekėjas gali pateikti vienu metu </w:t>
      </w:r>
      <w:r w:rsidR="001F20A2">
        <w:rPr>
          <w:rFonts w:ascii="Times New Roman" w:hAnsi="Times New Roman" w:cs="Times New Roman"/>
          <w:sz w:val="22"/>
          <w:szCs w:val="22"/>
          <w:lang w:eastAsia="en-US"/>
        </w:rPr>
        <w:t>specialisto</w:t>
      </w:r>
      <w:r w:rsidR="00C825F1"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>vykdyt</w:t>
      </w:r>
      <w:r w:rsidR="00982EDD">
        <w:rPr>
          <w:rFonts w:ascii="Times New Roman" w:hAnsi="Times New Roman" w:cs="Times New Roman"/>
          <w:sz w:val="22"/>
          <w:szCs w:val="22"/>
          <w:lang w:eastAsia="en-US"/>
        </w:rPr>
        <w:t>a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s </w:t>
      </w:r>
      <w:r w:rsidR="00982EDD">
        <w:rPr>
          <w:rFonts w:ascii="Times New Roman" w:hAnsi="Times New Roman" w:cs="Times New Roman"/>
          <w:sz w:val="22"/>
          <w:szCs w:val="22"/>
          <w:lang w:eastAsia="en-US"/>
        </w:rPr>
        <w:t>sutartis.</w:t>
      </w:r>
    </w:p>
    <w:p w14:paraId="44246732" w14:textId="4664628B" w:rsidR="009E74EE" w:rsidRDefault="005A3470" w:rsidP="00F53369">
      <w:pPr>
        <w:spacing w:after="0" w:line="240" w:lineRule="auto"/>
        <w:ind w:firstLine="567"/>
        <w:contextualSpacing/>
        <w:jc w:val="both"/>
        <w:rPr>
          <w:rFonts w:asciiTheme="majorBidi" w:eastAsia="Calibri" w:hAnsiTheme="majorBidi" w:cstheme="majorBidi"/>
          <w:iCs/>
          <w:sz w:val="22"/>
          <w:szCs w:val="22"/>
        </w:rPr>
      </w:pPr>
      <w:r w:rsidRPr="005D4F7B">
        <w:rPr>
          <w:rFonts w:ascii="Times New Roman" w:hAnsi="Times New Roman" w:cs="Times New Roman"/>
          <w:sz w:val="22"/>
          <w:szCs w:val="22"/>
          <w:lang w:eastAsia="en-US"/>
        </w:rPr>
        <w:t xml:space="preserve">Vertinimui naudojama informacija, pateikta tiekėjo </w:t>
      </w:r>
      <w:r w:rsidR="00EC178F" w:rsidRPr="005D4F7B">
        <w:rPr>
          <w:rFonts w:ascii="Times New Roman" w:hAnsi="Times New Roman" w:cs="Times New Roman"/>
          <w:sz w:val="22"/>
          <w:szCs w:val="22"/>
          <w:lang w:eastAsia="en-US"/>
        </w:rPr>
        <w:t>užpildyt</w:t>
      </w:r>
      <w:r w:rsidR="00C15944" w:rsidRPr="005D4F7B">
        <w:rPr>
          <w:rFonts w:ascii="Times New Roman" w:hAnsi="Times New Roman" w:cs="Times New Roman"/>
          <w:sz w:val="22"/>
          <w:szCs w:val="22"/>
          <w:lang w:eastAsia="en-US"/>
        </w:rPr>
        <w:t>oje</w:t>
      </w:r>
      <w:r w:rsidR="00EC178F" w:rsidRPr="005D4F7B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9E74EE" w:rsidRPr="00E903D8">
        <w:rPr>
          <w:rFonts w:asciiTheme="majorBidi" w:eastAsia="Calibri" w:hAnsiTheme="majorBidi" w:cstheme="majorBidi"/>
          <w:i/>
          <w:color w:val="7030A0"/>
          <w:sz w:val="22"/>
          <w:szCs w:val="22"/>
        </w:rPr>
        <w:t xml:space="preserve">specialiųjų pirkimo sąlygų priedo </w:t>
      </w:r>
      <w:r w:rsidR="009E74EE" w:rsidRPr="007B59FD">
        <w:rPr>
          <w:rFonts w:asciiTheme="majorBidi" w:eastAsia="Calibri" w:hAnsiTheme="majorBidi" w:cstheme="majorBidi"/>
          <w:i/>
          <w:color w:val="7030A0"/>
          <w:sz w:val="22"/>
          <w:szCs w:val="22"/>
        </w:rPr>
        <w:t>Nr. 7_1 „</w:t>
      </w:r>
      <w:r w:rsidR="00983A7A">
        <w:rPr>
          <w:rFonts w:asciiTheme="majorBidi" w:eastAsia="Calibri" w:hAnsiTheme="majorBidi" w:cstheme="majorBidi"/>
          <w:i/>
          <w:color w:val="7030A0"/>
          <w:sz w:val="22"/>
          <w:szCs w:val="22"/>
        </w:rPr>
        <w:t>Tiekėjų patirtis ir s</w:t>
      </w:r>
      <w:r w:rsidR="009E74EE" w:rsidRPr="007B59FD">
        <w:rPr>
          <w:rFonts w:asciiTheme="majorBidi" w:eastAsia="Calibri" w:hAnsiTheme="majorBidi" w:cstheme="majorBidi"/>
          <w:i/>
          <w:color w:val="7030A0"/>
          <w:sz w:val="22"/>
          <w:szCs w:val="22"/>
        </w:rPr>
        <w:t>iūlomų specialistų sąrašas</w:t>
      </w:r>
      <w:r w:rsidR="00261241">
        <w:rPr>
          <w:rFonts w:asciiTheme="majorBidi" w:eastAsia="Calibri" w:hAnsiTheme="majorBidi" w:cstheme="majorBidi"/>
          <w:i/>
          <w:color w:val="7030A0"/>
          <w:sz w:val="22"/>
          <w:szCs w:val="22"/>
        </w:rPr>
        <w:t>“</w:t>
      </w:r>
      <w:r w:rsidR="009E74EE" w:rsidRPr="007B59FD">
        <w:rPr>
          <w:rFonts w:asciiTheme="majorBidi" w:eastAsia="Calibri" w:hAnsiTheme="majorBidi" w:cstheme="majorBidi"/>
          <w:i/>
          <w:color w:val="7030A0"/>
          <w:sz w:val="22"/>
          <w:szCs w:val="22"/>
        </w:rPr>
        <w:t xml:space="preserve"> </w:t>
      </w:r>
      <w:r w:rsidR="009E74EE" w:rsidRPr="007B59FD">
        <w:rPr>
          <w:rFonts w:asciiTheme="majorBidi" w:eastAsia="Calibri" w:hAnsiTheme="majorBidi" w:cstheme="majorBidi"/>
          <w:iCs/>
          <w:sz w:val="22"/>
          <w:szCs w:val="22"/>
        </w:rPr>
        <w:t>2 lentelėje.</w:t>
      </w:r>
    </w:p>
    <w:p w14:paraId="58331FD8" w14:textId="77777777" w:rsidR="009E74EE" w:rsidRDefault="009E74EE" w:rsidP="00F5336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7030A0"/>
          <w:sz w:val="22"/>
          <w:szCs w:val="22"/>
          <w:lang w:eastAsia="en-US"/>
        </w:rPr>
      </w:pPr>
    </w:p>
    <w:p w14:paraId="277B9F9A" w14:textId="17B89044" w:rsidR="009E74EE" w:rsidRPr="00530842" w:rsidRDefault="00EC178F" w:rsidP="009E74EE">
      <w:pPr>
        <w:pStyle w:val="Sraopastraipa"/>
        <w:tabs>
          <w:tab w:val="left" w:pos="426"/>
          <w:tab w:val="left" w:pos="709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E74EE">
        <w:rPr>
          <w:rFonts w:ascii="Times New Roman" w:hAnsi="Times New Roman" w:cs="Times New Roman"/>
          <w:i/>
          <w:iCs/>
          <w:color w:val="7030A0"/>
          <w:sz w:val="22"/>
          <w:szCs w:val="22"/>
          <w:lang w:eastAsia="en-US"/>
        </w:rPr>
        <w:lastRenderedPageBreak/>
        <w:t xml:space="preserve"> </w:t>
      </w:r>
      <w:bookmarkEnd w:id="6"/>
      <w:bookmarkEnd w:id="7"/>
      <w:r w:rsidR="00F53369" w:rsidRPr="009E74EE">
        <w:rPr>
          <w:rFonts w:ascii="Times New Roman" w:hAnsi="Times New Roman" w:cs="Times New Roman"/>
          <w:sz w:val="22"/>
          <w:szCs w:val="22"/>
        </w:rPr>
        <w:t>9.</w:t>
      </w:r>
      <w:r w:rsidR="009E74EE" w:rsidRPr="009E74EE">
        <w:rPr>
          <w:rFonts w:ascii="Times New Roman" w:hAnsi="Times New Roman" w:cs="Times New Roman"/>
          <w:sz w:val="22"/>
          <w:szCs w:val="22"/>
        </w:rPr>
        <w:t>2</w:t>
      </w:r>
      <w:r w:rsidR="00F53369" w:rsidRPr="009E74EE">
        <w:rPr>
          <w:rFonts w:ascii="Times New Roman" w:hAnsi="Times New Roman" w:cs="Times New Roman"/>
          <w:sz w:val="22"/>
          <w:szCs w:val="22"/>
        </w:rPr>
        <w:t xml:space="preserve">. </w:t>
      </w:r>
      <w:r w:rsidR="009E74EE" w:rsidRPr="009E74EE">
        <w:rPr>
          <w:rFonts w:ascii="Times New Roman" w:hAnsi="Times New Roman" w:cs="Times New Roman"/>
          <w:i/>
          <w:iCs/>
          <w:sz w:val="22"/>
          <w:szCs w:val="22"/>
        </w:rPr>
        <w:t>(T</w:t>
      </w:r>
      <w:r w:rsidR="009E74EE" w:rsidRPr="009E74EE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2</w:t>
      </w:r>
      <w:r w:rsidR="009E74EE" w:rsidRPr="009E74EE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9E74EE" w:rsidRPr="009E74EE">
        <w:rPr>
          <w:rFonts w:ascii="Times New Roman" w:hAnsi="Times New Roman" w:cs="Times New Roman"/>
          <w:sz w:val="22"/>
          <w:szCs w:val="22"/>
        </w:rPr>
        <w:t>: vertinamas tiekėjo s</w:t>
      </w:r>
      <w:r w:rsidR="009E74EE" w:rsidRPr="009E74EE">
        <w:rPr>
          <w:rFonts w:ascii="Times New Roman" w:hAnsi="Times New Roman" w:cs="Times New Roman"/>
          <w:color w:val="00000A"/>
          <w:sz w:val="22"/>
          <w:szCs w:val="22"/>
        </w:rPr>
        <w:t xml:space="preserve">utarties vykdymui </w:t>
      </w:r>
      <w:r w:rsidR="009E74EE" w:rsidRPr="009E74EE">
        <w:rPr>
          <w:rFonts w:ascii="Times New Roman" w:hAnsi="Times New Roman" w:cs="Times New Roman"/>
          <w:sz w:val="22"/>
          <w:szCs w:val="22"/>
        </w:rPr>
        <w:t>siūlomo specialisto</w:t>
      </w:r>
      <w:r w:rsidR="009E74EE" w:rsidRPr="009E74EE">
        <w:rPr>
          <w:rFonts w:ascii="Times New Roman" w:hAnsi="Times New Roman" w:cs="Times New Roman"/>
          <w:color w:val="00000A"/>
          <w:sz w:val="22"/>
          <w:szCs w:val="22"/>
        </w:rPr>
        <w:t xml:space="preserve"> Nr. 2 (</w:t>
      </w:r>
      <w:r w:rsidR="009E74EE" w:rsidRPr="009E74EE">
        <w:rPr>
          <w:rFonts w:ascii="Times New Roman" w:hAnsi="Times New Roman" w:cs="Times New Roman"/>
          <w:b/>
          <w:bCs/>
          <w:sz w:val="22"/>
          <w:szCs w:val="22"/>
          <w:u w:val="single"/>
        </w:rPr>
        <w:t>Ichtiofaunos specialistas</w:t>
      </w:r>
      <w:r w:rsidR="009E74EE">
        <w:rPr>
          <w:rFonts w:ascii="Times New Roman" w:hAnsi="Times New Roman" w:cs="Times New Roman"/>
          <w:sz w:val="22"/>
          <w:szCs w:val="22"/>
        </w:rPr>
        <w:t>)</w:t>
      </w:r>
      <w:r w:rsidR="009E74EE" w:rsidRPr="009E74EE">
        <w:rPr>
          <w:rFonts w:ascii="Times New Roman" w:hAnsi="Times New Roman" w:cs="Times New Roman"/>
          <w:color w:val="00000A"/>
          <w:sz w:val="22"/>
          <w:szCs w:val="22"/>
        </w:rPr>
        <w:t xml:space="preserve"> </w:t>
      </w:r>
      <w:r w:rsidR="009E74EE" w:rsidRPr="009E74EE">
        <w:rPr>
          <w:rFonts w:ascii="Times New Roman" w:hAnsi="Times New Roman" w:cs="Times New Roman"/>
          <w:sz w:val="22"/>
          <w:szCs w:val="22"/>
        </w:rPr>
        <w:t>sutarčių, atitinkančių šios metodikos 1 lentelės 2.</w:t>
      </w:r>
      <w:r w:rsidR="009E74EE">
        <w:rPr>
          <w:rFonts w:ascii="Times New Roman" w:hAnsi="Times New Roman" w:cs="Times New Roman"/>
          <w:sz w:val="22"/>
          <w:szCs w:val="22"/>
        </w:rPr>
        <w:t>2</w:t>
      </w:r>
      <w:r w:rsidR="009E74EE" w:rsidRPr="009E74EE">
        <w:rPr>
          <w:rFonts w:ascii="Times New Roman" w:hAnsi="Times New Roman" w:cs="Times New Roman"/>
          <w:sz w:val="22"/>
          <w:szCs w:val="22"/>
        </w:rPr>
        <w:t>. papunktyje nurodytus reikalavimus,</w:t>
      </w:r>
      <w:r w:rsidR="009E74EE">
        <w:rPr>
          <w:rFonts w:ascii="Times New Roman" w:hAnsi="Times New Roman" w:cs="Times New Roman"/>
          <w:sz w:val="22"/>
          <w:szCs w:val="22"/>
        </w:rPr>
        <w:t xml:space="preserve"> </w:t>
      </w:r>
      <w:r w:rsidR="009E74EE" w:rsidRPr="00530842">
        <w:rPr>
          <w:rFonts w:ascii="Times New Roman" w:hAnsi="Times New Roman" w:cs="Times New Roman"/>
          <w:sz w:val="22"/>
          <w:szCs w:val="22"/>
        </w:rPr>
        <w:t xml:space="preserve"> skaičius (</w:t>
      </w:r>
      <w:r w:rsidR="009E74EE" w:rsidRPr="00530842">
        <w:rPr>
          <w:rFonts w:ascii="Times New Roman" w:hAnsi="Times New Roman" w:cs="Times New Roman"/>
          <w:i/>
          <w:iCs/>
          <w:sz w:val="22"/>
          <w:szCs w:val="22"/>
        </w:rPr>
        <w:t>R</w:t>
      </w:r>
      <w:r w:rsidR="009E74EE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2</w:t>
      </w:r>
      <w:r w:rsidR="009E74EE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9E74EE" w:rsidRPr="00530842">
        <w:rPr>
          <w:rFonts w:ascii="Times New Roman" w:hAnsi="Times New Roman" w:cs="Times New Roman"/>
          <w:sz w:val="22"/>
          <w:szCs w:val="22"/>
        </w:rPr>
        <w:t xml:space="preserve">. Vertinamas </w:t>
      </w:r>
      <w:r w:rsidR="009E74EE">
        <w:rPr>
          <w:rFonts w:ascii="Times New Roman" w:hAnsi="Times New Roman" w:cs="Times New Roman"/>
          <w:sz w:val="22"/>
          <w:szCs w:val="22"/>
        </w:rPr>
        <w:t>tokių</w:t>
      </w:r>
      <w:r w:rsidR="009E74EE" w:rsidRPr="00530842">
        <w:rPr>
          <w:rFonts w:ascii="Times New Roman" w:hAnsi="Times New Roman" w:cs="Times New Roman"/>
          <w:sz w:val="22"/>
          <w:szCs w:val="22"/>
        </w:rPr>
        <w:t xml:space="preserve"> </w:t>
      </w:r>
      <w:r w:rsidR="009E74EE">
        <w:rPr>
          <w:rFonts w:ascii="Times New Roman" w:hAnsi="Times New Roman" w:cs="Times New Roman"/>
          <w:sz w:val="22"/>
          <w:szCs w:val="22"/>
        </w:rPr>
        <w:t>sutarčių</w:t>
      </w:r>
      <w:r w:rsidR="009E74EE" w:rsidRPr="00530842">
        <w:rPr>
          <w:rFonts w:ascii="Times New Roman" w:hAnsi="Times New Roman" w:cs="Times New Roman"/>
          <w:sz w:val="22"/>
          <w:szCs w:val="22"/>
        </w:rPr>
        <w:t xml:space="preserve"> skaičius tik to </w:t>
      </w:r>
      <w:r w:rsidR="009E74EE">
        <w:rPr>
          <w:rFonts w:ascii="Times New Roman" w:hAnsi="Times New Roman" w:cs="Times New Roman"/>
          <w:sz w:val="22"/>
          <w:szCs w:val="22"/>
        </w:rPr>
        <w:t>specialisto</w:t>
      </w:r>
      <w:r w:rsidR="009E74EE" w:rsidRPr="00530842">
        <w:rPr>
          <w:rFonts w:ascii="Times New Roman" w:hAnsi="Times New Roman" w:cs="Times New Roman"/>
          <w:sz w:val="22"/>
          <w:szCs w:val="22"/>
        </w:rPr>
        <w:t xml:space="preserve">, kuris atitinka visus kvalifikacijos reikalavimus, </w:t>
      </w:r>
      <w:r w:rsidR="009E74EE">
        <w:rPr>
          <w:rFonts w:ascii="Times New Roman" w:hAnsi="Times New Roman" w:cs="Times New Roman"/>
          <w:sz w:val="22"/>
          <w:szCs w:val="22"/>
        </w:rPr>
        <w:t xml:space="preserve">specialistui Nr.2 </w:t>
      </w:r>
      <w:r w:rsidR="009E74EE" w:rsidRPr="00530842">
        <w:rPr>
          <w:rFonts w:ascii="Times New Roman" w:hAnsi="Times New Roman" w:cs="Times New Roman"/>
          <w:sz w:val="22"/>
          <w:szCs w:val="22"/>
        </w:rPr>
        <w:t>keliamus pirkimo sąlygose.</w:t>
      </w:r>
    </w:p>
    <w:p w14:paraId="4CA6A0D3" w14:textId="2B3071FA" w:rsidR="009E74EE" w:rsidRDefault="009E74EE" w:rsidP="009E74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30842">
        <w:rPr>
          <w:rFonts w:ascii="Times New Roman" w:hAnsi="Times New Roman" w:cs="Times New Roman"/>
          <w:sz w:val="22"/>
          <w:szCs w:val="22"/>
        </w:rPr>
        <w:t xml:space="preserve">Už kiekvieną </w:t>
      </w:r>
      <w:r>
        <w:rPr>
          <w:rFonts w:ascii="Times New Roman" w:hAnsi="Times New Roman" w:cs="Times New Roman"/>
          <w:sz w:val="22"/>
          <w:szCs w:val="22"/>
        </w:rPr>
        <w:t>siūlomo specialisto</w:t>
      </w:r>
      <w:r w:rsidRPr="00530842">
        <w:rPr>
          <w:rFonts w:ascii="Times New Roman" w:hAnsi="Times New Roman" w:cs="Times New Roman"/>
          <w:sz w:val="22"/>
          <w:szCs w:val="22"/>
        </w:rPr>
        <w:t xml:space="preserve"> papildomai įgyvendintą </w:t>
      </w:r>
      <w:r>
        <w:rPr>
          <w:rFonts w:ascii="Times New Roman" w:hAnsi="Times New Roman" w:cs="Times New Roman"/>
          <w:sz w:val="22"/>
          <w:szCs w:val="22"/>
        </w:rPr>
        <w:t>tokią sutartį</w:t>
      </w:r>
      <w:r w:rsidRPr="00530842">
        <w:rPr>
          <w:rFonts w:ascii="Times New Roman" w:hAnsi="Times New Roman" w:cs="Times New Roman"/>
          <w:sz w:val="22"/>
          <w:szCs w:val="22"/>
        </w:rPr>
        <w:t xml:space="preserve"> skiriama po 1 balą. Maksimalus </w:t>
      </w:r>
      <w:r>
        <w:rPr>
          <w:rFonts w:ascii="Times New Roman" w:hAnsi="Times New Roman" w:cs="Times New Roman"/>
          <w:sz w:val="22"/>
          <w:szCs w:val="22"/>
        </w:rPr>
        <w:t>papildomų sutarčių</w:t>
      </w:r>
      <w:r w:rsidRPr="00530842">
        <w:rPr>
          <w:rFonts w:ascii="Times New Roman" w:hAnsi="Times New Roman" w:cs="Times New Roman"/>
          <w:sz w:val="22"/>
          <w:szCs w:val="22"/>
        </w:rPr>
        <w:t xml:space="preserve"> skaičius, kuris bus vertinamas, yra </w:t>
      </w:r>
      <w:r>
        <w:rPr>
          <w:rFonts w:ascii="Times New Roman" w:hAnsi="Times New Roman" w:cs="Times New Roman"/>
          <w:sz w:val="22"/>
          <w:szCs w:val="22"/>
        </w:rPr>
        <w:t>4 sutartys</w:t>
      </w:r>
      <w:r w:rsidRPr="00530842">
        <w:rPr>
          <w:rFonts w:ascii="Times New Roman" w:hAnsi="Times New Roman" w:cs="Times New Roman"/>
          <w:sz w:val="22"/>
          <w:szCs w:val="22"/>
        </w:rPr>
        <w:t xml:space="preserve">, t. y. už 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530842">
        <w:rPr>
          <w:rFonts w:ascii="Times New Roman" w:hAnsi="Times New Roman" w:cs="Times New Roman"/>
          <w:sz w:val="22"/>
          <w:szCs w:val="22"/>
        </w:rPr>
        <w:t xml:space="preserve"> ir daugiau </w:t>
      </w:r>
      <w:r>
        <w:rPr>
          <w:rFonts w:ascii="Times New Roman" w:hAnsi="Times New Roman" w:cs="Times New Roman"/>
          <w:sz w:val="22"/>
          <w:szCs w:val="22"/>
        </w:rPr>
        <w:t>specialisto</w:t>
      </w:r>
      <w:r w:rsidRPr="00530842">
        <w:rPr>
          <w:rFonts w:ascii="Times New Roman" w:hAnsi="Times New Roman" w:cs="Times New Roman"/>
          <w:sz w:val="22"/>
          <w:szCs w:val="22"/>
        </w:rPr>
        <w:t xml:space="preserve"> įgyvendint</w:t>
      </w:r>
      <w:r>
        <w:rPr>
          <w:rFonts w:ascii="Times New Roman" w:hAnsi="Times New Roman" w:cs="Times New Roman"/>
          <w:sz w:val="22"/>
          <w:szCs w:val="22"/>
        </w:rPr>
        <w:t>a</w:t>
      </w:r>
      <w:r w:rsidRPr="00530842">
        <w:rPr>
          <w:rFonts w:ascii="Times New Roman" w:hAnsi="Times New Roman" w:cs="Times New Roman"/>
          <w:sz w:val="22"/>
          <w:szCs w:val="22"/>
        </w:rPr>
        <w:t xml:space="preserve">s </w:t>
      </w:r>
      <w:r>
        <w:rPr>
          <w:rFonts w:ascii="Times New Roman" w:hAnsi="Times New Roman" w:cs="Times New Roman"/>
          <w:sz w:val="22"/>
          <w:szCs w:val="22"/>
        </w:rPr>
        <w:t>sutartis</w:t>
      </w:r>
      <w:r w:rsidRPr="00530842">
        <w:rPr>
          <w:rFonts w:ascii="Times New Roman" w:hAnsi="Times New Roman" w:cs="Times New Roman"/>
          <w:sz w:val="22"/>
          <w:szCs w:val="22"/>
        </w:rPr>
        <w:t xml:space="preserve"> skiriama maksimali balų suma (K</w:t>
      </w:r>
      <w:r w:rsidR="009430AD">
        <w:rPr>
          <w:rFonts w:ascii="Times New Roman" w:hAnsi="Times New Roman" w:cs="Times New Roman"/>
          <w:sz w:val="22"/>
          <w:szCs w:val="22"/>
          <w:vertAlign w:val="subscript"/>
        </w:rPr>
        <w:t>2</w:t>
      </w:r>
      <w:r w:rsidRPr="00530842">
        <w:rPr>
          <w:rFonts w:ascii="Times New Roman" w:hAnsi="Times New Roman" w:cs="Times New Roman"/>
          <w:sz w:val="22"/>
          <w:szCs w:val="22"/>
        </w:rPr>
        <w:t xml:space="preserve">) – 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530842">
        <w:rPr>
          <w:rFonts w:ascii="Times New Roman" w:hAnsi="Times New Roman" w:cs="Times New Roman"/>
          <w:sz w:val="22"/>
          <w:szCs w:val="22"/>
        </w:rPr>
        <w:t xml:space="preserve"> bal</w:t>
      </w:r>
      <w:r>
        <w:rPr>
          <w:rFonts w:ascii="Times New Roman" w:hAnsi="Times New Roman" w:cs="Times New Roman"/>
          <w:sz w:val="22"/>
          <w:szCs w:val="22"/>
        </w:rPr>
        <w:t>ai.</w:t>
      </w:r>
    </w:p>
    <w:p w14:paraId="2F749C3D" w14:textId="77777777" w:rsidR="009E74EE" w:rsidRDefault="009E74EE" w:rsidP="009E74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Jeigu </w:t>
      </w:r>
      <w:r>
        <w:rPr>
          <w:rFonts w:ascii="Times New Roman" w:hAnsi="Times New Roman" w:cs="Times New Roman"/>
          <w:sz w:val="22"/>
          <w:szCs w:val="22"/>
          <w:lang w:eastAsia="en-US"/>
        </w:rPr>
        <w:t>vertinamas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eastAsia="en-US"/>
        </w:rPr>
        <w:t>specialistas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yra įgyvendinęs tik vieną </w:t>
      </w:r>
      <w:r>
        <w:rPr>
          <w:rFonts w:ascii="Times New Roman" w:hAnsi="Times New Roman" w:cs="Times New Roman"/>
          <w:sz w:val="22"/>
          <w:szCs w:val="22"/>
          <w:lang w:eastAsia="en-US"/>
        </w:rPr>
        <w:t>tokią sutartį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, t. y. tik minimalus įgyvendintų </w:t>
      </w:r>
      <w:r>
        <w:rPr>
          <w:rFonts w:ascii="Times New Roman" w:hAnsi="Times New Roman" w:cs="Times New Roman"/>
          <w:sz w:val="22"/>
          <w:szCs w:val="22"/>
          <w:lang w:eastAsia="en-US"/>
        </w:rPr>
        <w:t>sutarčių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skaičius, jam šiame papunktyje skiriama 0 balų.</w:t>
      </w:r>
    </w:p>
    <w:p w14:paraId="279AA4FB" w14:textId="77777777" w:rsidR="009E74EE" w:rsidRPr="00530842" w:rsidRDefault="009E74EE" w:rsidP="009E74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Tiekėjas gali pateikti vienu metu </w:t>
      </w:r>
      <w:r>
        <w:rPr>
          <w:rFonts w:ascii="Times New Roman" w:hAnsi="Times New Roman" w:cs="Times New Roman"/>
          <w:sz w:val="22"/>
          <w:szCs w:val="22"/>
          <w:lang w:eastAsia="en-US"/>
        </w:rPr>
        <w:t>specialisto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vykdyt</w:t>
      </w:r>
      <w:r>
        <w:rPr>
          <w:rFonts w:ascii="Times New Roman" w:hAnsi="Times New Roman" w:cs="Times New Roman"/>
          <w:sz w:val="22"/>
          <w:szCs w:val="22"/>
          <w:lang w:eastAsia="en-US"/>
        </w:rPr>
        <w:t>a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s </w:t>
      </w:r>
      <w:r>
        <w:rPr>
          <w:rFonts w:ascii="Times New Roman" w:hAnsi="Times New Roman" w:cs="Times New Roman"/>
          <w:sz w:val="22"/>
          <w:szCs w:val="22"/>
          <w:lang w:eastAsia="en-US"/>
        </w:rPr>
        <w:t>sutartis.</w:t>
      </w:r>
    </w:p>
    <w:p w14:paraId="0DE03462" w14:textId="2C4BC4F2" w:rsidR="00F53369" w:rsidRDefault="009E74EE" w:rsidP="009E74E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D4F7B">
        <w:rPr>
          <w:rFonts w:ascii="Times New Roman" w:hAnsi="Times New Roman" w:cs="Times New Roman"/>
          <w:sz w:val="22"/>
          <w:szCs w:val="22"/>
          <w:lang w:eastAsia="en-US"/>
        </w:rPr>
        <w:t xml:space="preserve">Vertinimui naudojama informacija, pateikta tiekėjo užpildytoje </w:t>
      </w:r>
      <w:r w:rsidRPr="00E903D8">
        <w:rPr>
          <w:rFonts w:asciiTheme="majorBidi" w:eastAsia="Calibri" w:hAnsiTheme="majorBidi" w:cstheme="majorBidi"/>
          <w:i/>
          <w:color w:val="7030A0"/>
          <w:sz w:val="22"/>
          <w:szCs w:val="22"/>
        </w:rPr>
        <w:t xml:space="preserve">specialiųjų pirkimo sąlygų priedo </w:t>
      </w:r>
      <w:r w:rsidRPr="007B59FD">
        <w:rPr>
          <w:rFonts w:asciiTheme="majorBidi" w:eastAsia="Calibri" w:hAnsiTheme="majorBidi" w:cstheme="majorBidi"/>
          <w:i/>
          <w:color w:val="7030A0"/>
          <w:sz w:val="22"/>
          <w:szCs w:val="22"/>
        </w:rPr>
        <w:t>Nr. 7_1 „</w:t>
      </w:r>
      <w:r w:rsidR="00983A7A">
        <w:rPr>
          <w:rFonts w:asciiTheme="majorBidi" w:eastAsia="Calibri" w:hAnsiTheme="majorBidi" w:cstheme="majorBidi"/>
          <w:i/>
          <w:color w:val="7030A0"/>
          <w:sz w:val="22"/>
          <w:szCs w:val="22"/>
        </w:rPr>
        <w:t>Tiekėjų patirtis ir s</w:t>
      </w:r>
      <w:r w:rsidR="00983A7A" w:rsidRPr="007B59FD">
        <w:rPr>
          <w:rFonts w:asciiTheme="majorBidi" w:eastAsia="Calibri" w:hAnsiTheme="majorBidi" w:cstheme="majorBidi"/>
          <w:i/>
          <w:color w:val="7030A0"/>
          <w:sz w:val="22"/>
          <w:szCs w:val="22"/>
        </w:rPr>
        <w:t>iūlomų</w:t>
      </w:r>
      <w:r w:rsidRPr="007B59FD">
        <w:rPr>
          <w:rFonts w:asciiTheme="majorBidi" w:eastAsia="Calibri" w:hAnsiTheme="majorBidi" w:cstheme="majorBidi"/>
          <w:i/>
          <w:color w:val="7030A0"/>
          <w:sz w:val="22"/>
          <w:szCs w:val="22"/>
        </w:rPr>
        <w:t xml:space="preserve"> specialistų sąrašas</w:t>
      </w:r>
      <w:r w:rsidR="00261241">
        <w:rPr>
          <w:rFonts w:asciiTheme="majorBidi" w:eastAsia="Calibri" w:hAnsiTheme="majorBidi" w:cstheme="majorBidi"/>
          <w:i/>
          <w:color w:val="7030A0"/>
          <w:sz w:val="22"/>
          <w:szCs w:val="22"/>
        </w:rPr>
        <w:t>“</w:t>
      </w:r>
      <w:r w:rsidRPr="007B59FD">
        <w:rPr>
          <w:rFonts w:asciiTheme="majorBidi" w:eastAsia="Calibri" w:hAnsiTheme="majorBidi" w:cstheme="majorBidi"/>
          <w:i/>
          <w:color w:val="7030A0"/>
          <w:sz w:val="22"/>
          <w:szCs w:val="22"/>
        </w:rPr>
        <w:t xml:space="preserve"> </w:t>
      </w:r>
      <w:r w:rsidR="007B59FD" w:rsidRPr="007B59FD">
        <w:rPr>
          <w:rFonts w:asciiTheme="majorBidi" w:eastAsia="Calibri" w:hAnsiTheme="majorBidi" w:cstheme="majorBidi"/>
          <w:iCs/>
          <w:sz w:val="22"/>
          <w:szCs w:val="22"/>
        </w:rPr>
        <w:t>3</w:t>
      </w:r>
      <w:r w:rsidRPr="007B59FD">
        <w:rPr>
          <w:rFonts w:asciiTheme="majorBidi" w:eastAsia="Calibri" w:hAnsiTheme="majorBidi" w:cstheme="majorBidi"/>
          <w:iCs/>
          <w:sz w:val="22"/>
          <w:szCs w:val="22"/>
        </w:rPr>
        <w:t xml:space="preserve"> lentelėje</w:t>
      </w:r>
      <w:r w:rsidR="00F53369" w:rsidRPr="007B59FD">
        <w:rPr>
          <w:rFonts w:ascii="Times New Roman" w:hAnsi="Times New Roman" w:cs="Times New Roman"/>
          <w:sz w:val="22"/>
          <w:szCs w:val="22"/>
          <w:lang w:eastAsia="en-US"/>
        </w:rPr>
        <w:t>.</w:t>
      </w:r>
      <w:r w:rsidR="00F53369" w:rsidRPr="003A1739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</w:p>
    <w:p w14:paraId="256F9D5C" w14:textId="6D464281" w:rsidR="00EC178F" w:rsidRDefault="00EC178F" w:rsidP="00F533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sectPr w:rsidR="00EC178F">
      <w:footerReference w:type="default" r:id="rId9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F49B9" w14:textId="77777777" w:rsidR="00A530A5" w:rsidRDefault="00A530A5" w:rsidP="001F20A2">
      <w:pPr>
        <w:spacing w:after="0" w:line="240" w:lineRule="auto"/>
      </w:pPr>
      <w:r>
        <w:separator/>
      </w:r>
    </w:p>
  </w:endnote>
  <w:endnote w:type="continuationSeparator" w:id="0">
    <w:p w14:paraId="45CED584" w14:textId="77777777" w:rsidR="00A530A5" w:rsidRDefault="00A530A5" w:rsidP="001F2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7391973"/>
      <w:docPartObj>
        <w:docPartGallery w:val="Page Numbers (Bottom of Page)"/>
        <w:docPartUnique/>
      </w:docPartObj>
    </w:sdtPr>
    <w:sdtContent>
      <w:p w14:paraId="07183B8D" w14:textId="2B661C7B" w:rsidR="001F20A2" w:rsidRDefault="001F20A2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DAECD1" w14:textId="77777777" w:rsidR="001F20A2" w:rsidRDefault="001F20A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829F5" w14:textId="77777777" w:rsidR="00A530A5" w:rsidRDefault="00A530A5" w:rsidP="001F20A2">
      <w:pPr>
        <w:spacing w:after="0" w:line="240" w:lineRule="auto"/>
      </w:pPr>
      <w:r>
        <w:separator/>
      </w:r>
    </w:p>
  </w:footnote>
  <w:footnote w:type="continuationSeparator" w:id="0">
    <w:p w14:paraId="5D969D8A" w14:textId="77777777" w:rsidR="00A530A5" w:rsidRDefault="00A530A5" w:rsidP="001F2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06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8B91AC1"/>
    <w:multiLevelType w:val="multilevel"/>
    <w:tmpl w:val="44D278FE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8124D9F"/>
    <w:multiLevelType w:val="hybridMultilevel"/>
    <w:tmpl w:val="7C4C147C"/>
    <w:lvl w:ilvl="0" w:tplc="6A3E3F3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3406114">
    <w:abstractNumId w:val="0"/>
  </w:num>
  <w:num w:numId="2" w16cid:durableId="1673559372">
    <w:abstractNumId w:val="1"/>
  </w:num>
  <w:num w:numId="3" w16cid:durableId="13868793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470"/>
    <w:rsid w:val="000664CF"/>
    <w:rsid w:val="000B5851"/>
    <w:rsid w:val="000D40C4"/>
    <w:rsid w:val="000E6531"/>
    <w:rsid w:val="000F3EDA"/>
    <w:rsid w:val="001326DF"/>
    <w:rsid w:val="001735CA"/>
    <w:rsid w:val="001F20A2"/>
    <w:rsid w:val="00261241"/>
    <w:rsid w:val="00281F24"/>
    <w:rsid w:val="00282BCF"/>
    <w:rsid w:val="00344DC5"/>
    <w:rsid w:val="0036611B"/>
    <w:rsid w:val="00372E06"/>
    <w:rsid w:val="003776A3"/>
    <w:rsid w:val="003A1739"/>
    <w:rsid w:val="003A7927"/>
    <w:rsid w:val="003E6712"/>
    <w:rsid w:val="00476D13"/>
    <w:rsid w:val="00484BC7"/>
    <w:rsid w:val="004C7DA9"/>
    <w:rsid w:val="004F3B52"/>
    <w:rsid w:val="004F5B56"/>
    <w:rsid w:val="00501DF7"/>
    <w:rsid w:val="00510AE4"/>
    <w:rsid w:val="00530842"/>
    <w:rsid w:val="00546DAE"/>
    <w:rsid w:val="005A04A8"/>
    <w:rsid w:val="005A3470"/>
    <w:rsid w:val="005A4C5A"/>
    <w:rsid w:val="005D4F7B"/>
    <w:rsid w:val="00600295"/>
    <w:rsid w:val="0064389C"/>
    <w:rsid w:val="00671101"/>
    <w:rsid w:val="006C13C6"/>
    <w:rsid w:val="006C4C68"/>
    <w:rsid w:val="006C70F5"/>
    <w:rsid w:val="006C7F5E"/>
    <w:rsid w:val="006E289B"/>
    <w:rsid w:val="006E57EA"/>
    <w:rsid w:val="006E65AE"/>
    <w:rsid w:val="00707EE1"/>
    <w:rsid w:val="00710519"/>
    <w:rsid w:val="00782302"/>
    <w:rsid w:val="007B59FD"/>
    <w:rsid w:val="007C7D83"/>
    <w:rsid w:val="007F18EE"/>
    <w:rsid w:val="00894EE7"/>
    <w:rsid w:val="008D7005"/>
    <w:rsid w:val="0092570F"/>
    <w:rsid w:val="009430AD"/>
    <w:rsid w:val="00980BD6"/>
    <w:rsid w:val="00982E1B"/>
    <w:rsid w:val="00982EDD"/>
    <w:rsid w:val="00983A7A"/>
    <w:rsid w:val="00991DB5"/>
    <w:rsid w:val="00997E2F"/>
    <w:rsid w:val="009E74EE"/>
    <w:rsid w:val="00A42113"/>
    <w:rsid w:val="00A530A5"/>
    <w:rsid w:val="00A62FFD"/>
    <w:rsid w:val="00AF2D2D"/>
    <w:rsid w:val="00B030DD"/>
    <w:rsid w:val="00B317B3"/>
    <w:rsid w:val="00B92765"/>
    <w:rsid w:val="00B96AA3"/>
    <w:rsid w:val="00BE2772"/>
    <w:rsid w:val="00C15944"/>
    <w:rsid w:val="00C24E7F"/>
    <w:rsid w:val="00C44262"/>
    <w:rsid w:val="00C5182E"/>
    <w:rsid w:val="00C518C9"/>
    <w:rsid w:val="00C62BCF"/>
    <w:rsid w:val="00C825F1"/>
    <w:rsid w:val="00C87524"/>
    <w:rsid w:val="00CE003B"/>
    <w:rsid w:val="00D06363"/>
    <w:rsid w:val="00D737ED"/>
    <w:rsid w:val="00DC6B44"/>
    <w:rsid w:val="00DD5520"/>
    <w:rsid w:val="00E60129"/>
    <w:rsid w:val="00E75B9E"/>
    <w:rsid w:val="00E80F92"/>
    <w:rsid w:val="00EB7ECF"/>
    <w:rsid w:val="00EC178F"/>
    <w:rsid w:val="00EC5160"/>
    <w:rsid w:val="00F1630D"/>
    <w:rsid w:val="00F42DEA"/>
    <w:rsid w:val="00F53369"/>
    <w:rsid w:val="00FB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140E3"/>
  <w15:chartTrackingRefBased/>
  <w15:docId w15:val="{9906C825-8058-43DC-B42C-CFB08ED46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347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1"/>
    <w:qFormat/>
    <w:rsid w:val="005A34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A34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A34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A34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A34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A34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A34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A34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A34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1"/>
    <w:rsid w:val="005A34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A34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A34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A347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A347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A347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A347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A347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A347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A34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A34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A34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A34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A34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A3470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5A347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A347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A34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A347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A3470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A3470"/>
  </w:style>
  <w:style w:type="table" w:customStyle="1" w:styleId="SmartTextTable1">
    <w:name w:val="Smart Text Table1"/>
    <w:basedOn w:val="prastojilentel"/>
    <w:next w:val="Lentelstinklelis"/>
    <w:uiPriority w:val="39"/>
    <w:rsid w:val="005A3470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A3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rsid w:val="005A3470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sv-SE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A3470"/>
    <w:rPr>
      <w:rFonts w:ascii="Arial" w:eastAsia="Times New Roman" w:hAnsi="Arial" w:cs="Times New Roman"/>
      <w:snapToGrid w:val="0"/>
      <w:kern w:val="0"/>
      <w:sz w:val="20"/>
      <w:szCs w:val="20"/>
      <w:lang w:val="sv-SE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5A3470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5A3470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A62FFD"/>
    <w:rPr>
      <w:color w:val="666666"/>
    </w:rPr>
  </w:style>
  <w:style w:type="paragraph" w:styleId="Pataisymai">
    <w:name w:val="Revision"/>
    <w:hidden/>
    <w:uiPriority w:val="99"/>
    <w:semiHidden/>
    <w:rsid w:val="006C7F5E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F20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0A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F20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0A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B59F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B59F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B59FD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B59F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B59FD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BA2EF-8310-4DD0-ADFE-1884F4ED5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3273</Words>
  <Characters>1866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9</cp:revision>
  <dcterms:created xsi:type="dcterms:W3CDTF">2025-03-13T05:16:00Z</dcterms:created>
  <dcterms:modified xsi:type="dcterms:W3CDTF">2025-03-24T20:44:00Z</dcterms:modified>
</cp:coreProperties>
</file>